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C63" w:rsidRDefault="00885C63" w:rsidP="00885C63">
      <w:pPr>
        <w:spacing w:after="0" w:line="240" w:lineRule="auto"/>
        <w:ind w:right="3993"/>
        <w:jc w:val="center"/>
        <w:rPr>
          <w:rFonts w:ascii="Times New Roman" w:hAnsi="Times New Roman"/>
          <w:color w:val="000000"/>
          <w:sz w:val="24"/>
          <w:szCs w:val="24"/>
        </w:rPr>
      </w:pPr>
    </w:p>
    <w:p w:rsidR="00885C63" w:rsidRPr="00787822" w:rsidRDefault="00885C63" w:rsidP="00885C63">
      <w:pPr>
        <w:spacing w:after="0"/>
        <w:ind w:left="3774" w:right="3993"/>
        <w:rPr>
          <w:rFonts w:ascii="Times New Roman" w:hAnsi="Times New Roman"/>
          <w:color w:val="000000"/>
          <w:sz w:val="24"/>
          <w:szCs w:val="24"/>
        </w:rPr>
        <w:sectPr w:rsidR="00885C63" w:rsidRPr="00787822">
          <w:pgSz w:w="16833" w:h="11908" w:orient="landscape"/>
          <w:pgMar w:top="1134" w:right="850" w:bottom="991" w:left="1701" w:header="720" w:footer="720" w:gutter="0"/>
          <w:cols w:space="708"/>
        </w:sectPr>
      </w:pPr>
    </w:p>
    <w:p w:rsidR="00885C63" w:rsidRDefault="00885C63" w:rsidP="00885C63">
      <w:pPr>
        <w:spacing w:after="0"/>
      </w:pPr>
    </w:p>
    <w:p w:rsidR="00885C63" w:rsidRDefault="00885C63" w:rsidP="00AF7CDB">
      <w:pPr>
        <w:sectPr w:rsidR="00885C63">
          <w:type w:val="continuous"/>
          <w:pgSz w:w="16833" w:h="11908" w:orient="landscape"/>
          <w:pgMar w:top="1134" w:right="850" w:bottom="991" w:left="1701" w:header="720" w:footer="720" w:gutter="0"/>
          <w:cols w:num="3" w:space="708" w:equalWidth="0">
            <w:col w:w="3777" w:space="654"/>
            <w:col w:w="3892" w:space="653"/>
            <w:col w:w="5304"/>
          </w:cols>
        </w:sectPr>
      </w:pPr>
    </w:p>
    <w:p w:rsidR="003A56BA" w:rsidRPr="00437702" w:rsidRDefault="00437702" w:rsidP="00437702">
      <w:pPr>
        <w:ind w:right="-20"/>
        <w:rPr>
          <w:rFonts w:ascii="Times New Roman" w:hAnsi="Times New Roman"/>
          <w:bCs/>
          <w:color w:val="000000"/>
          <w:sz w:val="24"/>
          <w:szCs w:val="24"/>
        </w:rPr>
      </w:pPr>
      <w:r>
        <w:rPr>
          <w:rFonts w:ascii="Times New Roman" w:hAnsi="Times New Roman"/>
          <w:b/>
          <w:bCs/>
          <w:color w:val="000000"/>
          <w:sz w:val="24"/>
          <w:szCs w:val="24"/>
        </w:rPr>
        <w:lastRenderedPageBreak/>
        <w:t xml:space="preserve">                                                                                      </w:t>
      </w:r>
      <w:r w:rsidR="00DF0051" w:rsidRPr="00D82F40">
        <w:rPr>
          <w:rFonts w:ascii="Times New Roman" w:hAnsi="Times New Roman"/>
          <w:b/>
          <w:bCs/>
          <w:color w:val="000000"/>
          <w:sz w:val="24"/>
          <w:szCs w:val="24"/>
        </w:rPr>
        <w:t>План</w:t>
      </w:r>
      <w:r w:rsidR="00DF0051" w:rsidRPr="00D82F40">
        <w:rPr>
          <w:rFonts w:ascii="Times New Roman" w:hAnsi="Times New Roman"/>
          <w:b/>
          <w:bCs/>
          <w:color w:val="000000"/>
          <w:spacing w:val="1"/>
          <w:sz w:val="24"/>
          <w:szCs w:val="24"/>
        </w:rPr>
        <w:t>ир</w:t>
      </w:r>
      <w:r w:rsidR="00DF0051" w:rsidRPr="00D82F40">
        <w:rPr>
          <w:rFonts w:ascii="Times New Roman" w:hAnsi="Times New Roman"/>
          <w:b/>
          <w:bCs/>
          <w:color w:val="000000"/>
          <w:sz w:val="24"/>
          <w:szCs w:val="24"/>
        </w:rPr>
        <w:t>уемые</w:t>
      </w:r>
      <w:r w:rsidR="00C23915">
        <w:rPr>
          <w:rFonts w:ascii="Times New Roman" w:hAnsi="Times New Roman"/>
          <w:b/>
          <w:bCs/>
          <w:color w:val="000000"/>
          <w:sz w:val="24"/>
          <w:szCs w:val="24"/>
        </w:rPr>
        <w:t xml:space="preserve"> </w:t>
      </w:r>
      <w:r w:rsidR="00DF0051" w:rsidRPr="00D82F40">
        <w:rPr>
          <w:rFonts w:ascii="Times New Roman" w:hAnsi="Times New Roman"/>
          <w:b/>
          <w:bCs/>
          <w:color w:val="000000"/>
          <w:sz w:val="24"/>
          <w:szCs w:val="24"/>
        </w:rPr>
        <w:t>р</w:t>
      </w:r>
      <w:r w:rsidR="00DF0051" w:rsidRPr="00D82F40">
        <w:rPr>
          <w:rFonts w:ascii="Times New Roman" w:hAnsi="Times New Roman"/>
          <w:b/>
          <w:bCs/>
          <w:color w:val="000000"/>
          <w:spacing w:val="-1"/>
          <w:sz w:val="24"/>
          <w:szCs w:val="24"/>
        </w:rPr>
        <w:t>е</w:t>
      </w:r>
      <w:r w:rsidR="00DF0051" w:rsidRPr="00D82F40">
        <w:rPr>
          <w:rFonts w:ascii="Times New Roman" w:hAnsi="Times New Roman"/>
          <w:b/>
          <w:bCs/>
          <w:color w:val="000000"/>
          <w:sz w:val="24"/>
          <w:szCs w:val="24"/>
        </w:rPr>
        <w:t>зультаты</w:t>
      </w:r>
      <w:r w:rsidR="00C23915">
        <w:rPr>
          <w:rFonts w:ascii="Times New Roman" w:hAnsi="Times New Roman"/>
          <w:b/>
          <w:bCs/>
          <w:color w:val="000000"/>
          <w:sz w:val="24"/>
          <w:szCs w:val="24"/>
        </w:rPr>
        <w:t xml:space="preserve"> </w:t>
      </w:r>
      <w:r w:rsidR="00DF0051" w:rsidRPr="00D82F40">
        <w:rPr>
          <w:rFonts w:ascii="Times New Roman" w:hAnsi="Times New Roman"/>
          <w:b/>
          <w:bCs/>
          <w:color w:val="000000"/>
          <w:sz w:val="24"/>
          <w:szCs w:val="24"/>
        </w:rPr>
        <w:t>осво</w:t>
      </w:r>
      <w:r w:rsidR="00DF0051" w:rsidRPr="00D82F40">
        <w:rPr>
          <w:rFonts w:ascii="Times New Roman" w:hAnsi="Times New Roman"/>
          <w:b/>
          <w:bCs/>
          <w:color w:val="000000"/>
          <w:spacing w:val="-1"/>
          <w:sz w:val="24"/>
          <w:szCs w:val="24"/>
        </w:rPr>
        <w:t>е</w:t>
      </w:r>
      <w:r w:rsidR="00DF0051" w:rsidRPr="00D82F40">
        <w:rPr>
          <w:rFonts w:ascii="Times New Roman" w:hAnsi="Times New Roman"/>
          <w:b/>
          <w:bCs/>
          <w:color w:val="000000"/>
          <w:sz w:val="24"/>
          <w:szCs w:val="24"/>
        </w:rPr>
        <w:t>н</w:t>
      </w:r>
      <w:r w:rsidR="00DF0051" w:rsidRPr="00D82F40">
        <w:rPr>
          <w:rFonts w:ascii="Times New Roman" w:hAnsi="Times New Roman"/>
          <w:b/>
          <w:bCs/>
          <w:color w:val="000000"/>
          <w:spacing w:val="1"/>
          <w:sz w:val="24"/>
          <w:szCs w:val="24"/>
        </w:rPr>
        <w:t>и</w:t>
      </w:r>
      <w:r w:rsidR="00DF0051" w:rsidRPr="00D82F40">
        <w:rPr>
          <w:rFonts w:ascii="Times New Roman" w:hAnsi="Times New Roman"/>
          <w:b/>
          <w:bCs/>
          <w:color w:val="000000"/>
          <w:sz w:val="24"/>
          <w:szCs w:val="24"/>
        </w:rPr>
        <w:t>я</w:t>
      </w:r>
      <w:r w:rsidR="00C23915">
        <w:rPr>
          <w:rFonts w:ascii="Times New Roman" w:hAnsi="Times New Roman"/>
          <w:b/>
          <w:bCs/>
          <w:color w:val="000000"/>
          <w:sz w:val="24"/>
          <w:szCs w:val="24"/>
        </w:rPr>
        <w:t xml:space="preserve"> </w:t>
      </w:r>
      <w:r w:rsidR="00DF0051" w:rsidRPr="00D82F40">
        <w:rPr>
          <w:rFonts w:ascii="Times New Roman" w:hAnsi="Times New Roman"/>
          <w:b/>
          <w:bCs/>
          <w:color w:val="000000"/>
          <w:sz w:val="24"/>
          <w:szCs w:val="24"/>
        </w:rPr>
        <w:t>уч</w:t>
      </w:r>
      <w:r w:rsidR="00DF0051" w:rsidRPr="00D82F40">
        <w:rPr>
          <w:rFonts w:ascii="Times New Roman" w:hAnsi="Times New Roman"/>
          <w:b/>
          <w:bCs/>
          <w:color w:val="000000"/>
          <w:spacing w:val="-1"/>
          <w:sz w:val="24"/>
          <w:szCs w:val="24"/>
        </w:rPr>
        <w:t>е</w:t>
      </w:r>
      <w:r w:rsidR="00DF0051" w:rsidRPr="00D82F40">
        <w:rPr>
          <w:rFonts w:ascii="Times New Roman" w:hAnsi="Times New Roman"/>
          <w:b/>
          <w:bCs/>
          <w:color w:val="000000"/>
          <w:sz w:val="24"/>
          <w:szCs w:val="24"/>
        </w:rPr>
        <w:t>бно</w:t>
      </w:r>
      <w:r w:rsidR="00DF0051" w:rsidRPr="00D82F40">
        <w:rPr>
          <w:rFonts w:ascii="Times New Roman" w:hAnsi="Times New Roman"/>
          <w:b/>
          <w:bCs/>
          <w:color w:val="000000"/>
          <w:spacing w:val="-1"/>
          <w:sz w:val="24"/>
          <w:szCs w:val="24"/>
        </w:rPr>
        <w:t>г</w:t>
      </w:r>
      <w:r w:rsidR="00DF0051" w:rsidRPr="00D82F40">
        <w:rPr>
          <w:rFonts w:ascii="Times New Roman" w:hAnsi="Times New Roman"/>
          <w:b/>
          <w:bCs/>
          <w:color w:val="000000"/>
          <w:sz w:val="24"/>
          <w:szCs w:val="24"/>
        </w:rPr>
        <w:t>о</w:t>
      </w:r>
      <w:r w:rsidR="00C23915">
        <w:rPr>
          <w:rFonts w:ascii="Times New Roman" w:hAnsi="Times New Roman"/>
          <w:b/>
          <w:bCs/>
          <w:color w:val="000000"/>
          <w:sz w:val="24"/>
          <w:szCs w:val="24"/>
        </w:rPr>
        <w:t xml:space="preserve"> </w:t>
      </w:r>
      <w:r w:rsidR="00DF0051" w:rsidRPr="00D82F40">
        <w:rPr>
          <w:rFonts w:ascii="Times New Roman" w:hAnsi="Times New Roman"/>
          <w:b/>
          <w:bCs/>
          <w:color w:val="000000"/>
          <w:sz w:val="24"/>
          <w:szCs w:val="24"/>
        </w:rPr>
        <w:t>п</w:t>
      </w:r>
      <w:r w:rsidR="00DF0051" w:rsidRPr="00D82F40">
        <w:rPr>
          <w:rFonts w:ascii="Times New Roman" w:hAnsi="Times New Roman"/>
          <w:b/>
          <w:bCs/>
          <w:color w:val="000000"/>
          <w:spacing w:val="1"/>
          <w:sz w:val="24"/>
          <w:szCs w:val="24"/>
        </w:rPr>
        <w:t>р</w:t>
      </w:r>
      <w:r w:rsidR="00DF0051" w:rsidRPr="00D82F40">
        <w:rPr>
          <w:rFonts w:ascii="Times New Roman" w:hAnsi="Times New Roman"/>
          <w:b/>
          <w:bCs/>
          <w:color w:val="000000"/>
          <w:sz w:val="24"/>
          <w:szCs w:val="24"/>
        </w:rPr>
        <w:t>едм</w:t>
      </w:r>
      <w:r w:rsidR="00DF0051" w:rsidRPr="00D82F40">
        <w:rPr>
          <w:rFonts w:ascii="Times New Roman" w:hAnsi="Times New Roman"/>
          <w:b/>
          <w:bCs/>
          <w:color w:val="000000"/>
          <w:spacing w:val="-1"/>
          <w:sz w:val="24"/>
          <w:szCs w:val="24"/>
        </w:rPr>
        <w:t>е</w:t>
      </w:r>
      <w:r w:rsidR="00DF0051" w:rsidRPr="00D82F40">
        <w:rPr>
          <w:rFonts w:ascii="Times New Roman" w:hAnsi="Times New Roman"/>
          <w:b/>
          <w:bCs/>
          <w:color w:val="000000"/>
          <w:spacing w:val="1"/>
          <w:sz w:val="24"/>
          <w:szCs w:val="24"/>
        </w:rPr>
        <w:t>т</w:t>
      </w:r>
      <w:r w:rsidR="00DF0051" w:rsidRPr="00D82F40">
        <w:rPr>
          <w:rFonts w:ascii="Times New Roman" w:hAnsi="Times New Roman"/>
          <w:b/>
          <w:bCs/>
          <w:color w:val="000000"/>
          <w:sz w:val="24"/>
          <w:szCs w:val="24"/>
        </w:rPr>
        <w:t>а</w:t>
      </w:r>
    </w:p>
    <w:tbl>
      <w:tblPr>
        <w:tblStyle w:val="a3"/>
        <w:tblW w:w="0" w:type="auto"/>
        <w:tblLayout w:type="fixed"/>
        <w:tblLook w:val="04A0" w:firstRow="1" w:lastRow="0" w:firstColumn="1" w:lastColumn="0" w:noHBand="0" w:noVBand="1"/>
      </w:tblPr>
      <w:tblGrid>
        <w:gridCol w:w="1809"/>
        <w:gridCol w:w="5103"/>
        <w:gridCol w:w="2877"/>
        <w:gridCol w:w="3219"/>
        <w:gridCol w:w="1778"/>
      </w:tblGrid>
      <w:tr w:rsidR="00F63351" w:rsidRPr="00322C00" w:rsidTr="002267EC">
        <w:trPr>
          <w:trHeight w:val="281"/>
        </w:trPr>
        <w:tc>
          <w:tcPr>
            <w:tcW w:w="1809" w:type="dxa"/>
            <w:vMerge w:val="restart"/>
          </w:tcPr>
          <w:p w:rsidR="00F63351" w:rsidRPr="00322C00" w:rsidRDefault="00F63351" w:rsidP="002267EC">
            <w:pPr>
              <w:rPr>
                <w:rFonts w:ascii="Times New Roman" w:hAnsi="Times New Roman" w:cs="Times New Roman"/>
                <w:b/>
                <w:sz w:val="24"/>
                <w:szCs w:val="24"/>
              </w:rPr>
            </w:pPr>
            <w:r w:rsidRPr="00322C00">
              <w:rPr>
                <w:rFonts w:ascii="Times New Roman" w:hAnsi="Times New Roman" w:cs="Times New Roman"/>
                <w:b/>
                <w:sz w:val="24"/>
                <w:szCs w:val="24"/>
              </w:rPr>
              <w:t>Название раздела</w:t>
            </w:r>
          </w:p>
        </w:tc>
        <w:tc>
          <w:tcPr>
            <w:tcW w:w="7980" w:type="dxa"/>
            <w:gridSpan w:val="2"/>
            <w:tcBorders>
              <w:bottom w:val="single" w:sz="4" w:space="0" w:color="auto"/>
            </w:tcBorders>
          </w:tcPr>
          <w:p w:rsidR="00F63351" w:rsidRPr="00322C00" w:rsidRDefault="00F63351" w:rsidP="002267EC">
            <w:pPr>
              <w:jc w:val="center"/>
              <w:rPr>
                <w:rFonts w:ascii="Times New Roman" w:hAnsi="Times New Roman" w:cs="Times New Roman"/>
                <w:b/>
                <w:sz w:val="24"/>
                <w:szCs w:val="24"/>
              </w:rPr>
            </w:pPr>
            <w:r w:rsidRPr="00322C00">
              <w:rPr>
                <w:rFonts w:ascii="Times New Roman" w:hAnsi="Times New Roman" w:cs="Times New Roman"/>
                <w:b/>
                <w:sz w:val="24"/>
                <w:szCs w:val="24"/>
              </w:rPr>
              <w:t>Предметные результаты</w:t>
            </w:r>
          </w:p>
        </w:tc>
        <w:tc>
          <w:tcPr>
            <w:tcW w:w="3219" w:type="dxa"/>
            <w:vMerge w:val="restart"/>
          </w:tcPr>
          <w:p w:rsidR="00F63351" w:rsidRPr="00322C00" w:rsidRDefault="00F63351" w:rsidP="002267EC">
            <w:pPr>
              <w:rPr>
                <w:rFonts w:ascii="Times New Roman" w:hAnsi="Times New Roman" w:cs="Times New Roman"/>
                <w:b/>
                <w:sz w:val="24"/>
                <w:szCs w:val="24"/>
              </w:rPr>
            </w:pPr>
            <w:proofErr w:type="spellStart"/>
            <w:r w:rsidRPr="00322C00">
              <w:rPr>
                <w:rFonts w:ascii="Times New Roman" w:hAnsi="Times New Roman" w:cs="Times New Roman"/>
                <w:b/>
                <w:sz w:val="24"/>
                <w:szCs w:val="24"/>
              </w:rPr>
              <w:t>Метапредметные</w:t>
            </w:r>
            <w:proofErr w:type="spellEnd"/>
            <w:r w:rsidRPr="00322C00">
              <w:rPr>
                <w:rFonts w:ascii="Times New Roman" w:hAnsi="Times New Roman" w:cs="Times New Roman"/>
                <w:b/>
                <w:sz w:val="24"/>
                <w:szCs w:val="24"/>
              </w:rPr>
              <w:t xml:space="preserve"> результаты</w:t>
            </w:r>
          </w:p>
        </w:tc>
        <w:tc>
          <w:tcPr>
            <w:tcW w:w="1778" w:type="dxa"/>
            <w:vMerge w:val="restart"/>
          </w:tcPr>
          <w:p w:rsidR="00F63351" w:rsidRPr="00322C00" w:rsidRDefault="00F63351" w:rsidP="002267EC">
            <w:pPr>
              <w:rPr>
                <w:rFonts w:ascii="Times New Roman" w:hAnsi="Times New Roman" w:cs="Times New Roman"/>
                <w:b/>
                <w:sz w:val="24"/>
                <w:szCs w:val="24"/>
              </w:rPr>
            </w:pPr>
            <w:r w:rsidRPr="00322C00">
              <w:rPr>
                <w:rFonts w:ascii="Times New Roman" w:hAnsi="Times New Roman" w:cs="Times New Roman"/>
                <w:b/>
                <w:sz w:val="24"/>
                <w:szCs w:val="24"/>
              </w:rPr>
              <w:t>Личностные результаты</w:t>
            </w:r>
          </w:p>
        </w:tc>
      </w:tr>
      <w:tr w:rsidR="00F63351" w:rsidRPr="00322C00" w:rsidTr="002267EC">
        <w:trPr>
          <w:trHeight w:val="240"/>
        </w:trPr>
        <w:tc>
          <w:tcPr>
            <w:tcW w:w="1809" w:type="dxa"/>
            <w:vMerge/>
          </w:tcPr>
          <w:p w:rsidR="00F63351" w:rsidRPr="00322C00" w:rsidRDefault="00F63351" w:rsidP="002267EC">
            <w:pPr>
              <w:rPr>
                <w:rFonts w:ascii="Times New Roman" w:hAnsi="Times New Roman" w:cs="Times New Roman"/>
                <w:sz w:val="24"/>
                <w:szCs w:val="24"/>
              </w:rPr>
            </w:pPr>
          </w:p>
        </w:tc>
        <w:tc>
          <w:tcPr>
            <w:tcW w:w="5103" w:type="dxa"/>
            <w:tcBorders>
              <w:top w:val="single" w:sz="4" w:space="0" w:color="auto"/>
              <w:bottom w:val="single" w:sz="4" w:space="0" w:color="auto"/>
            </w:tcBorders>
          </w:tcPr>
          <w:p w:rsidR="00F63351" w:rsidRPr="00322C00" w:rsidRDefault="00F63351" w:rsidP="002267EC">
            <w:pPr>
              <w:rPr>
                <w:rFonts w:ascii="Times New Roman" w:hAnsi="Times New Roman" w:cs="Times New Roman"/>
                <w:b/>
                <w:sz w:val="24"/>
                <w:szCs w:val="24"/>
              </w:rPr>
            </w:pPr>
            <w:r w:rsidRPr="00322C00">
              <w:rPr>
                <w:rFonts w:ascii="Times New Roman" w:hAnsi="Times New Roman" w:cs="Times New Roman"/>
                <w:b/>
                <w:sz w:val="24"/>
                <w:szCs w:val="24"/>
              </w:rPr>
              <w:t>Ученик научится</w:t>
            </w:r>
          </w:p>
        </w:tc>
        <w:tc>
          <w:tcPr>
            <w:tcW w:w="2877" w:type="dxa"/>
            <w:tcBorders>
              <w:top w:val="single" w:sz="4" w:space="0" w:color="auto"/>
              <w:bottom w:val="single" w:sz="4" w:space="0" w:color="auto"/>
            </w:tcBorders>
          </w:tcPr>
          <w:p w:rsidR="00F63351" w:rsidRPr="00322C00" w:rsidRDefault="00F63351" w:rsidP="002267EC">
            <w:pPr>
              <w:rPr>
                <w:rFonts w:ascii="Times New Roman" w:hAnsi="Times New Roman" w:cs="Times New Roman"/>
                <w:b/>
                <w:sz w:val="24"/>
                <w:szCs w:val="24"/>
              </w:rPr>
            </w:pPr>
            <w:r w:rsidRPr="00322C00">
              <w:rPr>
                <w:rFonts w:ascii="Times New Roman" w:hAnsi="Times New Roman" w:cs="Times New Roman"/>
                <w:b/>
                <w:sz w:val="24"/>
                <w:szCs w:val="24"/>
              </w:rPr>
              <w:t>Ученик получит возможность научиться</w:t>
            </w:r>
          </w:p>
        </w:tc>
        <w:tc>
          <w:tcPr>
            <w:tcW w:w="3219" w:type="dxa"/>
            <w:vMerge/>
          </w:tcPr>
          <w:p w:rsidR="00F63351" w:rsidRPr="00322C00" w:rsidRDefault="00F63351" w:rsidP="002267EC">
            <w:pPr>
              <w:rPr>
                <w:rFonts w:ascii="Times New Roman" w:hAnsi="Times New Roman" w:cs="Times New Roman"/>
                <w:sz w:val="24"/>
                <w:szCs w:val="24"/>
              </w:rPr>
            </w:pPr>
          </w:p>
        </w:tc>
        <w:tc>
          <w:tcPr>
            <w:tcW w:w="1778" w:type="dxa"/>
            <w:vMerge/>
          </w:tcPr>
          <w:p w:rsidR="00F63351" w:rsidRPr="00322C00" w:rsidRDefault="00F63351" w:rsidP="002267EC">
            <w:pPr>
              <w:rPr>
                <w:rFonts w:ascii="Times New Roman" w:hAnsi="Times New Roman" w:cs="Times New Roman"/>
                <w:sz w:val="24"/>
                <w:szCs w:val="24"/>
              </w:rPr>
            </w:pPr>
          </w:p>
        </w:tc>
      </w:tr>
      <w:tr w:rsidR="00F63351" w:rsidRPr="00322C00" w:rsidTr="002267EC">
        <w:trPr>
          <w:trHeight w:val="240"/>
        </w:trPr>
        <w:tc>
          <w:tcPr>
            <w:tcW w:w="1809" w:type="dxa"/>
          </w:tcPr>
          <w:p w:rsidR="00F63351" w:rsidRPr="00322C00" w:rsidRDefault="00F63351" w:rsidP="002267EC">
            <w:pPr>
              <w:widowControl w:val="0"/>
              <w:ind w:left="109" w:right="118" w:firstLine="710"/>
              <w:jc w:val="both"/>
              <w:rPr>
                <w:rFonts w:ascii="Times New Roman" w:eastAsia="Times New Roman" w:hAnsi="Times New Roman" w:cs="Times New Roman"/>
                <w:b/>
                <w:iCs/>
                <w:sz w:val="24"/>
                <w:szCs w:val="24"/>
              </w:rPr>
            </w:pPr>
            <w:r w:rsidRPr="00322C00">
              <w:rPr>
                <w:rFonts w:ascii="Times New Roman" w:eastAsia="Times New Roman" w:hAnsi="Times New Roman" w:cs="Times New Roman"/>
                <w:b/>
                <w:iCs/>
                <w:sz w:val="24"/>
                <w:szCs w:val="24"/>
              </w:rPr>
              <w:t xml:space="preserve">Общекультурные и </w:t>
            </w:r>
            <w:proofErr w:type="spellStart"/>
            <w:r w:rsidRPr="00322C00">
              <w:rPr>
                <w:rFonts w:ascii="Times New Roman" w:eastAsia="Times New Roman" w:hAnsi="Times New Roman" w:cs="Times New Roman"/>
                <w:b/>
                <w:iCs/>
                <w:sz w:val="24"/>
                <w:szCs w:val="24"/>
              </w:rPr>
              <w:t>общетрудовые</w:t>
            </w:r>
            <w:proofErr w:type="spellEnd"/>
            <w:r w:rsidRPr="00322C00">
              <w:rPr>
                <w:rFonts w:ascii="Times New Roman" w:eastAsia="Times New Roman" w:hAnsi="Times New Roman" w:cs="Times New Roman"/>
                <w:b/>
                <w:iCs/>
                <w:sz w:val="24"/>
                <w:szCs w:val="24"/>
              </w:rPr>
              <w:t xml:space="preserve"> </w:t>
            </w:r>
            <w:proofErr w:type="spellStart"/>
            <w:r w:rsidRPr="00322C00">
              <w:rPr>
                <w:rFonts w:ascii="Times New Roman" w:eastAsia="Times New Roman" w:hAnsi="Times New Roman" w:cs="Times New Roman"/>
                <w:b/>
                <w:iCs/>
                <w:sz w:val="24"/>
                <w:szCs w:val="24"/>
              </w:rPr>
              <w:t>компетенции</w:t>
            </w:r>
            <w:proofErr w:type="gramStart"/>
            <w:r w:rsidRPr="00322C00">
              <w:rPr>
                <w:rFonts w:ascii="Times New Roman" w:eastAsia="Times New Roman" w:hAnsi="Times New Roman" w:cs="Times New Roman"/>
                <w:b/>
                <w:iCs/>
                <w:sz w:val="24"/>
                <w:szCs w:val="24"/>
              </w:rPr>
              <w:t>.О</w:t>
            </w:r>
            <w:proofErr w:type="gramEnd"/>
            <w:r w:rsidRPr="00322C00">
              <w:rPr>
                <w:rFonts w:ascii="Times New Roman" w:eastAsia="Times New Roman" w:hAnsi="Times New Roman" w:cs="Times New Roman"/>
                <w:b/>
                <w:iCs/>
                <w:sz w:val="24"/>
                <w:szCs w:val="24"/>
              </w:rPr>
              <w:t>сновы</w:t>
            </w:r>
            <w:proofErr w:type="spellEnd"/>
            <w:r w:rsidRPr="00322C00">
              <w:rPr>
                <w:rFonts w:ascii="Times New Roman" w:eastAsia="Times New Roman" w:hAnsi="Times New Roman" w:cs="Times New Roman"/>
                <w:b/>
                <w:iCs/>
                <w:sz w:val="24"/>
                <w:szCs w:val="24"/>
              </w:rPr>
              <w:t xml:space="preserve"> культуры труда, самообслуживание</w:t>
            </w:r>
          </w:p>
          <w:p w:rsidR="00F63351" w:rsidRPr="00322C00" w:rsidRDefault="00F63351" w:rsidP="002267EC">
            <w:pPr>
              <w:rPr>
                <w:rFonts w:ascii="Times New Roman" w:hAnsi="Times New Roman" w:cs="Times New Roman"/>
                <w:sz w:val="24"/>
                <w:szCs w:val="24"/>
              </w:rPr>
            </w:pPr>
          </w:p>
        </w:tc>
        <w:tc>
          <w:tcPr>
            <w:tcW w:w="5103" w:type="dxa"/>
            <w:tcBorders>
              <w:top w:val="single" w:sz="4" w:space="0" w:color="auto"/>
              <w:bottom w:val="single" w:sz="4" w:space="0" w:color="auto"/>
            </w:tcBorders>
          </w:tcPr>
          <w:p w:rsidR="00F63351" w:rsidRPr="00322C00" w:rsidRDefault="00F63351" w:rsidP="002267EC">
            <w:pPr>
              <w:widowControl w:val="0"/>
              <w:ind w:left="109" w:right="118" w:firstLine="710"/>
              <w:jc w:val="both"/>
              <w:rPr>
                <w:rFonts w:ascii="Times New Roman" w:eastAsia="Times New Roman" w:hAnsi="Times New Roman" w:cs="Times New Roman"/>
                <w:sz w:val="24"/>
                <w:szCs w:val="24"/>
              </w:rPr>
            </w:pPr>
            <w:r w:rsidRPr="00322C00">
              <w:rPr>
                <w:rFonts w:ascii="Times New Roman" w:eastAsia="Times New Roman" w:hAnsi="Times New Roman" w:cs="Times New Roman"/>
                <w:sz w:val="24"/>
                <w:szCs w:val="24"/>
                <w:lang w:val="tt-RU"/>
              </w:rPr>
              <w:t>-</w:t>
            </w:r>
            <w:r w:rsidRPr="00322C00">
              <w:rPr>
                <w:rFonts w:ascii="Times New Roman" w:eastAsia="Times New Roman" w:hAnsi="Times New Roman" w:cs="Times New Roman"/>
                <w:sz w:val="24"/>
                <w:szCs w:val="24"/>
              </w:rPr>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
          <w:p w:rsidR="00F63351" w:rsidRPr="00322C00" w:rsidRDefault="00F63351" w:rsidP="002267EC">
            <w:pPr>
              <w:widowControl w:val="0"/>
              <w:ind w:left="109" w:right="118" w:firstLine="710"/>
              <w:jc w:val="both"/>
              <w:rPr>
                <w:rFonts w:ascii="Times New Roman" w:eastAsia="Times New Roman" w:hAnsi="Times New Roman" w:cs="Times New Roman"/>
                <w:sz w:val="24"/>
                <w:szCs w:val="24"/>
              </w:rPr>
            </w:pPr>
            <w:r w:rsidRPr="00322C00">
              <w:rPr>
                <w:rFonts w:ascii="Times New Roman" w:eastAsia="Times New Roman" w:hAnsi="Times New Roman" w:cs="Times New Roman"/>
                <w:sz w:val="24"/>
                <w:szCs w:val="24"/>
                <w:lang w:val="tt-RU"/>
              </w:rPr>
              <w:t>-</w:t>
            </w:r>
            <w:r w:rsidRPr="00322C00">
              <w:rPr>
                <w:rFonts w:ascii="Times New Roman" w:eastAsia="Times New Roman" w:hAnsi="Times New Roman" w:cs="Times New Roman"/>
                <w:sz w:val="24"/>
                <w:szCs w:val="24"/>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F63351" w:rsidRPr="00322C00" w:rsidRDefault="00F63351" w:rsidP="002267EC">
            <w:pPr>
              <w:rPr>
                <w:rFonts w:ascii="Times New Roman" w:hAnsi="Times New Roman" w:cs="Times New Roman"/>
                <w:b/>
                <w:sz w:val="24"/>
                <w:szCs w:val="24"/>
              </w:rPr>
            </w:pPr>
          </w:p>
        </w:tc>
        <w:tc>
          <w:tcPr>
            <w:tcW w:w="2877" w:type="dxa"/>
            <w:tcBorders>
              <w:top w:val="single" w:sz="4" w:space="0" w:color="auto"/>
              <w:bottom w:val="single" w:sz="4" w:space="0" w:color="auto"/>
            </w:tcBorders>
          </w:tcPr>
          <w:p w:rsidR="00F63351" w:rsidRPr="00322C00" w:rsidRDefault="00F63351" w:rsidP="002267EC">
            <w:pPr>
              <w:widowControl w:val="0"/>
              <w:ind w:left="109" w:right="118" w:firstLine="710"/>
              <w:jc w:val="both"/>
              <w:rPr>
                <w:rFonts w:ascii="Times New Roman" w:eastAsia="Times New Roman" w:hAnsi="Times New Roman" w:cs="Times New Roman"/>
                <w:i/>
                <w:sz w:val="24"/>
                <w:szCs w:val="24"/>
              </w:rPr>
            </w:pPr>
            <w:r w:rsidRPr="00322C00">
              <w:rPr>
                <w:rFonts w:ascii="Times New Roman" w:eastAsia="Times New Roman" w:hAnsi="Times New Roman" w:cs="Times New Roman"/>
                <w:i/>
                <w:sz w:val="24"/>
                <w:szCs w:val="24"/>
                <w:lang w:val="tt-RU"/>
              </w:rPr>
              <w:t>-</w:t>
            </w:r>
            <w:r w:rsidRPr="00322C00">
              <w:rPr>
                <w:rFonts w:ascii="Times New Roman" w:eastAsia="Times New Roman" w:hAnsi="Times New Roman" w:cs="Times New Roman"/>
                <w:i/>
                <w:sz w:val="24"/>
                <w:szCs w:val="24"/>
              </w:rPr>
              <w:t>уважительно относиться к труду людей;</w:t>
            </w:r>
          </w:p>
          <w:p w:rsidR="00F63351" w:rsidRPr="00322C00" w:rsidRDefault="00F63351" w:rsidP="002267EC">
            <w:pPr>
              <w:widowControl w:val="0"/>
              <w:ind w:left="109" w:right="118" w:firstLine="710"/>
              <w:jc w:val="both"/>
              <w:rPr>
                <w:rFonts w:ascii="Times New Roman" w:eastAsia="Times New Roman" w:hAnsi="Times New Roman" w:cs="Times New Roman"/>
                <w:i/>
                <w:sz w:val="24"/>
                <w:szCs w:val="24"/>
              </w:rPr>
            </w:pPr>
            <w:r w:rsidRPr="00322C00">
              <w:rPr>
                <w:rFonts w:ascii="Times New Roman" w:eastAsia="Times New Roman" w:hAnsi="Times New Roman" w:cs="Times New Roman"/>
                <w:i/>
                <w:sz w:val="24"/>
                <w:szCs w:val="24"/>
                <w:lang w:val="tt-RU"/>
              </w:rPr>
              <w:t>-</w:t>
            </w:r>
            <w:r w:rsidRPr="00322C00">
              <w:rPr>
                <w:rFonts w:ascii="Times New Roman" w:eastAsia="Times New Roman" w:hAnsi="Times New Roman" w:cs="Times New Roman"/>
                <w:i/>
                <w:sz w:val="24"/>
                <w:szCs w:val="24"/>
              </w:rPr>
              <w:t xml:space="preserve">понимать </w:t>
            </w:r>
            <w:proofErr w:type="spellStart"/>
            <w:r w:rsidRPr="00322C00">
              <w:rPr>
                <w:rFonts w:ascii="Times New Roman" w:eastAsia="Times New Roman" w:hAnsi="Times New Roman" w:cs="Times New Roman"/>
                <w:i/>
                <w:sz w:val="24"/>
                <w:szCs w:val="24"/>
              </w:rPr>
              <w:t>культурно­историческую</w:t>
            </w:r>
            <w:proofErr w:type="spellEnd"/>
            <w:r w:rsidRPr="00322C00">
              <w:rPr>
                <w:rFonts w:ascii="Times New Roman" w:eastAsia="Times New Roman" w:hAnsi="Times New Roman" w:cs="Times New Roman"/>
                <w:i/>
                <w:sz w:val="24"/>
                <w:szCs w:val="24"/>
              </w:rPr>
              <w:t xml:space="preserve"> ценность традиций, отраженных в предметном мире, в том числе традиций трудовых династий как своего региона, так и страны, и уважать их;</w:t>
            </w:r>
          </w:p>
          <w:p w:rsidR="00F63351" w:rsidRPr="00322C00" w:rsidRDefault="00F63351" w:rsidP="002267EC">
            <w:pPr>
              <w:rPr>
                <w:rFonts w:ascii="Times New Roman" w:hAnsi="Times New Roman" w:cs="Times New Roman"/>
                <w:b/>
                <w:sz w:val="24"/>
                <w:szCs w:val="24"/>
              </w:rPr>
            </w:pPr>
            <w:r w:rsidRPr="00322C00">
              <w:rPr>
                <w:rFonts w:ascii="Times New Roman" w:eastAsia="Times New Roman" w:hAnsi="Times New Roman" w:cs="Times New Roman"/>
                <w:i/>
                <w:sz w:val="24"/>
                <w:szCs w:val="24"/>
                <w:lang w:val="tt-RU"/>
              </w:rPr>
              <w:t>-</w:t>
            </w:r>
            <w:r w:rsidRPr="00322C00">
              <w:rPr>
                <w:rFonts w:ascii="Times New Roman" w:eastAsia="Times New Roman" w:hAnsi="Times New Roman" w:cs="Times New Roman"/>
                <w:i/>
                <w:sz w:val="24"/>
                <w:szCs w:val="24"/>
              </w:rPr>
              <w:t>понимать особенности проектной деятельности, осуществлять под руководством учителя элементарную проектную деятельность в малых группах:</w:t>
            </w:r>
          </w:p>
        </w:tc>
        <w:tc>
          <w:tcPr>
            <w:tcW w:w="3219" w:type="dxa"/>
            <w:vMerge w:val="restart"/>
          </w:tcPr>
          <w:p w:rsidR="00F63351" w:rsidRPr="00322C00" w:rsidRDefault="00F63351" w:rsidP="002267EC">
            <w:pPr>
              <w:pStyle w:val="af6"/>
              <w:shd w:val="clear" w:color="auto" w:fill="FFFFFF"/>
              <w:spacing w:before="0" w:after="0" w:line="230" w:lineRule="atLeast"/>
              <w:rPr>
                <w:color w:val="000000"/>
              </w:rPr>
            </w:pPr>
            <w:r w:rsidRPr="00322C00">
              <w:rPr>
                <w:b/>
                <w:bCs/>
                <w:color w:val="000000"/>
              </w:rPr>
              <w:t>Регулятивные УУД:</w:t>
            </w:r>
          </w:p>
          <w:p w:rsidR="00F63351" w:rsidRPr="00322C00" w:rsidRDefault="00F63351" w:rsidP="002267EC">
            <w:pPr>
              <w:pStyle w:val="af6"/>
              <w:shd w:val="clear" w:color="auto" w:fill="FFFFFF"/>
              <w:spacing w:before="0" w:after="0" w:line="230" w:lineRule="atLeast"/>
              <w:rPr>
                <w:color w:val="000000"/>
              </w:rPr>
            </w:pPr>
            <w:r w:rsidRPr="00322C00">
              <w:rPr>
                <w:color w:val="000000"/>
              </w:rPr>
              <w:t>- определять цель деятельности на уроке с помощью учителя и самостоятельно;</w:t>
            </w:r>
          </w:p>
          <w:p w:rsidR="00F63351" w:rsidRPr="00322C00" w:rsidRDefault="00F63351" w:rsidP="002267EC">
            <w:pPr>
              <w:pStyle w:val="af6"/>
              <w:shd w:val="clear" w:color="auto" w:fill="FFFFFF"/>
              <w:spacing w:before="0" w:after="0" w:line="230" w:lineRule="atLeast"/>
              <w:rPr>
                <w:color w:val="000000"/>
              </w:rPr>
            </w:pPr>
            <w:r w:rsidRPr="00322C00">
              <w:rPr>
                <w:color w:val="000000"/>
              </w:rPr>
              <w:t xml:space="preserve">- </w:t>
            </w:r>
            <w:proofErr w:type="gramStart"/>
            <w:r w:rsidRPr="00322C00">
              <w:rPr>
                <w:color w:val="000000"/>
              </w:rPr>
              <w:t>учиться совместно с учителем выявлять</w:t>
            </w:r>
            <w:proofErr w:type="gramEnd"/>
            <w:r w:rsidRPr="00322C00">
              <w:rPr>
                <w:color w:val="000000"/>
              </w:rPr>
              <w:t xml:space="preserve"> и формулировать учебную проблему (в ходе анализа предъявляемых заданий, образцов изделий);</w:t>
            </w:r>
          </w:p>
          <w:p w:rsidR="00F63351" w:rsidRPr="00322C00" w:rsidRDefault="00F63351" w:rsidP="002267EC">
            <w:pPr>
              <w:pStyle w:val="af6"/>
              <w:shd w:val="clear" w:color="auto" w:fill="FFFFFF"/>
              <w:spacing w:before="0" w:after="0" w:line="230" w:lineRule="atLeast"/>
              <w:rPr>
                <w:color w:val="000000"/>
              </w:rPr>
            </w:pPr>
            <w:r w:rsidRPr="00322C00">
              <w:rPr>
                <w:color w:val="000000"/>
              </w:rPr>
              <w:t>- учиться планировать практическую деятельность на уроке;</w:t>
            </w:r>
          </w:p>
          <w:p w:rsidR="00F63351" w:rsidRPr="00322C00" w:rsidRDefault="00F63351" w:rsidP="002267EC">
            <w:pPr>
              <w:pStyle w:val="af6"/>
              <w:shd w:val="clear" w:color="auto" w:fill="FFFFFF"/>
              <w:spacing w:before="0" w:after="0" w:line="230" w:lineRule="atLeast"/>
              <w:rPr>
                <w:color w:val="000000"/>
              </w:rPr>
            </w:pPr>
            <w:r w:rsidRPr="00322C00">
              <w:rPr>
                <w:color w:val="000000"/>
              </w:rPr>
              <w:t>- с помощью учителя отбирать наиболее подходящие для выполнения задания материалы и инструменты;</w:t>
            </w:r>
          </w:p>
          <w:p w:rsidR="00F63351" w:rsidRPr="00322C00" w:rsidRDefault="00F63351" w:rsidP="002267EC">
            <w:pPr>
              <w:pStyle w:val="af6"/>
              <w:shd w:val="clear" w:color="auto" w:fill="FFFFFF"/>
              <w:spacing w:before="0" w:after="0" w:line="230" w:lineRule="atLeast"/>
              <w:rPr>
                <w:color w:val="000000"/>
              </w:rPr>
            </w:pPr>
            <w:r w:rsidRPr="00322C00">
              <w:rPr>
                <w:color w:val="000000"/>
              </w:rPr>
              <w:t>- учиться предлагать свои конструкторско-технологические приёмы и способы выполнения отдельных этапов изготовления изделий (на основе продуктивных заданий в учебнике);</w:t>
            </w:r>
          </w:p>
          <w:p w:rsidR="00F63351" w:rsidRPr="00322C00" w:rsidRDefault="00F63351" w:rsidP="002267EC">
            <w:pPr>
              <w:pStyle w:val="af6"/>
              <w:shd w:val="clear" w:color="auto" w:fill="FFFFFF"/>
              <w:spacing w:before="0" w:after="0" w:line="230" w:lineRule="atLeast"/>
              <w:rPr>
                <w:color w:val="000000"/>
              </w:rPr>
            </w:pPr>
            <w:r w:rsidRPr="00322C00">
              <w:rPr>
                <w:color w:val="000000"/>
              </w:rPr>
              <w:t>- работая по совместно составленному плану, использовать необходимые средства (рисунки, инструкционные карты, приспособления и инструменты), осуществлять контроль точности выполнения операций (с помощью сложных по конфигурации шаблонов, чертежных инструментов);</w:t>
            </w:r>
          </w:p>
          <w:p w:rsidR="00F63351" w:rsidRPr="00322C00" w:rsidRDefault="00F63351" w:rsidP="002267EC">
            <w:pPr>
              <w:pStyle w:val="af6"/>
              <w:shd w:val="clear" w:color="auto" w:fill="FFFFFF"/>
              <w:spacing w:before="0" w:after="0" w:line="230" w:lineRule="atLeast"/>
              <w:rPr>
                <w:color w:val="000000"/>
              </w:rPr>
            </w:pPr>
            <w:r w:rsidRPr="00322C00">
              <w:rPr>
                <w:color w:val="000000"/>
              </w:rPr>
              <w:lastRenderedPageBreak/>
              <w:t>Основой формирования этих действий служит технология продуктивной художественно-творческой деятельности.</w:t>
            </w:r>
          </w:p>
          <w:p w:rsidR="00F63351" w:rsidRPr="00322C00" w:rsidRDefault="00F63351" w:rsidP="002267EC">
            <w:pPr>
              <w:pStyle w:val="af6"/>
              <w:shd w:val="clear" w:color="auto" w:fill="FFFFFF"/>
              <w:spacing w:before="0" w:after="0" w:line="230" w:lineRule="atLeast"/>
              <w:rPr>
                <w:color w:val="000000"/>
              </w:rPr>
            </w:pPr>
            <w:r w:rsidRPr="00322C00">
              <w:rPr>
                <w:color w:val="000000"/>
              </w:rPr>
              <w:t>- определять успешность выполнения своего задания в диалоге с учителем.</w:t>
            </w:r>
          </w:p>
          <w:p w:rsidR="00F63351" w:rsidRPr="00322C00" w:rsidRDefault="00F63351" w:rsidP="002267EC">
            <w:pPr>
              <w:pStyle w:val="af6"/>
              <w:shd w:val="clear" w:color="auto" w:fill="FFFFFF"/>
              <w:spacing w:before="0" w:after="0" w:line="230" w:lineRule="atLeast"/>
              <w:rPr>
                <w:color w:val="000000"/>
              </w:rPr>
            </w:pPr>
            <w:r w:rsidRPr="00322C00">
              <w:rPr>
                <w:color w:val="000000"/>
              </w:rPr>
              <w:t>Основой для формирования этих действий служит технология оценки учебных успехов.</w:t>
            </w:r>
          </w:p>
          <w:p w:rsidR="00F63351" w:rsidRPr="00322C00" w:rsidRDefault="00F63351" w:rsidP="002267EC">
            <w:pPr>
              <w:pStyle w:val="af6"/>
              <w:shd w:val="clear" w:color="auto" w:fill="FFFFFF"/>
              <w:spacing w:before="0" w:after="0" w:line="230" w:lineRule="atLeast"/>
              <w:rPr>
                <w:color w:val="000000"/>
              </w:rPr>
            </w:pPr>
            <w:r w:rsidRPr="00322C00">
              <w:rPr>
                <w:b/>
                <w:bCs/>
                <w:color w:val="000000"/>
              </w:rPr>
              <w:t>Познавательные УУД:</w:t>
            </w:r>
          </w:p>
          <w:p w:rsidR="00F63351" w:rsidRPr="00322C00" w:rsidRDefault="00F63351" w:rsidP="002267EC">
            <w:pPr>
              <w:pStyle w:val="af6"/>
              <w:shd w:val="clear" w:color="auto" w:fill="FFFFFF"/>
              <w:spacing w:before="0" w:after="0" w:line="230" w:lineRule="atLeast"/>
              <w:rPr>
                <w:color w:val="000000"/>
              </w:rPr>
            </w:pPr>
            <w:r w:rsidRPr="00322C00">
              <w:rPr>
                <w:color w:val="000000"/>
              </w:rPr>
              <w:t>- ориентироваться в своей системе знаний и умений: понимать, что нужно использовать пробно-поисковые практические упражнения для открытия нового знания и умения;</w:t>
            </w:r>
          </w:p>
          <w:p w:rsidR="00F63351" w:rsidRPr="00322C00" w:rsidRDefault="00F63351" w:rsidP="002267EC">
            <w:pPr>
              <w:pStyle w:val="af6"/>
              <w:shd w:val="clear" w:color="auto" w:fill="FFFFFF"/>
              <w:spacing w:before="0" w:after="0" w:line="230" w:lineRule="atLeast"/>
              <w:rPr>
                <w:color w:val="000000"/>
              </w:rPr>
            </w:pPr>
            <w:r w:rsidRPr="00322C00">
              <w:rPr>
                <w:color w:val="000000"/>
              </w:rPr>
              <w:t>- добывать новые знания: находить необходимую информацию как в учебнике, так и в предложенных учителем словарях и энциклопедиях (в учебнике 2-го класса для этого предусмотрен словарь терминов);</w:t>
            </w:r>
          </w:p>
          <w:p w:rsidR="00F63351" w:rsidRPr="00322C00" w:rsidRDefault="00F63351" w:rsidP="002267EC">
            <w:pPr>
              <w:pStyle w:val="af6"/>
              <w:shd w:val="clear" w:color="auto" w:fill="FFFFFF"/>
              <w:spacing w:before="0" w:after="0" w:line="230" w:lineRule="atLeast"/>
              <w:rPr>
                <w:color w:val="000000"/>
              </w:rPr>
            </w:pPr>
            <w:r w:rsidRPr="00322C00">
              <w:rPr>
                <w:color w:val="000000"/>
              </w:rPr>
              <w:t>- перерабатывать полученную информацию: наблюдать и самостоятельно делать простейшие обобщения и выводы.</w:t>
            </w:r>
          </w:p>
          <w:p w:rsidR="00F63351" w:rsidRPr="00322C00" w:rsidRDefault="00F63351" w:rsidP="002267EC">
            <w:pPr>
              <w:pStyle w:val="af6"/>
              <w:shd w:val="clear" w:color="auto" w:fill="FFFFFF"/>
              <w:spacing w:before="0" w:after="0" w:line="230" w:lineRule="atLeast"/>
              <w:rPr>
                <w:color w:val="000000"/>
              </w:rPr>
            </w:pPr>
            <w:r w:rsidRPr="00322C00">
              <w:rPr>
                <w:color w:val="000000"/>
              </w:rPr>
              <w:t>Основой для формирования этих действий служат учебный материал и задания учебника, нацеленные на развитие умения чувствовать мир, искусство.</w:t>
            </w:r>
          </w:p>
          <w:p w:rsidR="00F63351" w:rsidRPr="00322C00" w:rsidRDefault="00F63351" w:rsidP="002267EC">
            <w:pPr>
              <w:pStyle w:val="af6"/>
              <w:shd w:val="clear" w:color="auto" w:fill="FFFFFF"/>
              <w:spacing w:before="0" w:after="0" w:line="230" w:lineRule="atLeast"/>
              <w:rPr>
                <w:color w:val="000000"/>
              </w:rPr>
            </w:pPr>
            <w:r w:rsidRPr="00322C00">
              <w:rPr>
                <w:b/>
                <w:bCs/>
                <w:color w:val="000000"/>
              </w:rPr>
              <w:t>Коммуникативные УУД:</w:t>
            </w:r>
          </w:p>
          <w:p w:rsidR="00F63351" w:rsidRPr="00322C00" w:rsidRDefault="00F63351" w:rsidP="002267EC">
            <w:pPr>
              <w:pStyle w:val="af6"/>
              <w:shd w:val="clear" w:color="auto" w:fill="FFFFFF"/>
              <w:spacing w:before="0" w:after="0" w:line="230" w:lineRule="atLeast"/>
              <w:rPr>
                <w:color w:val="000000"/>
              </w:rPr>
            </w:pPr>
            <w:r w:rsidRPr="00322C00">
              <w:rPr>
                <w:color w:val="000000"/>
              </w:rPr>
              <w:t>- донести свою позицию до других: оформлять свою мысль в устной и письменной речи (на уровне одного предложения или небольшого текста);</w:t>
            </w:r>
          </w:p>
          <w:p w:rsidR="00F63351" w:rsidRPr="00322C00" w:rsidRDefault="00F63351" w:rsidP="002267EC">
            <w:pPr>
              <w:pStyle w:val="af6"/>
              <w:shd w:val="clear" w:color="auto" w:fill="FFFFFF"/>
              <w:spacing w:before="0" w:after="0" w:line="230" w:lineRule="atLeast"/>
              <w:rPr>
                <w:color w:val="000000"/>
              </w:rPr>
            </w:pPr>
            <w:r w:rsidRPr="00322C00">
              <w:rPr>
                <w:color w:val="000000"/>
              </w:rPr>
              <w:t>- слушать и понимать речь других;</w:t>
            </w:r>
          </w:p>
          <w:p w:rsidR="00F63351" w:rsidRPr="00322C00" w:rsidRDefault="00F63351" w:rsidP="002267EC">
            <w:pPr>
              <w:pStyle w:val="af6"/>
              <w:shd w:val="clear" w:color="auto" w:fill="FFFFFF"/>
              <w:spacing w:before="0" w:after="0" w:line="230" w:lineRule="atLeast"/>
              <w:rPr>
                <w:color w:val="000000"/>
              </w:rPr>
            </w:pPr>
            <w:r w:rsidRPr="00322C00">
              <w:rPr>
                <w:color w:val="000000"/>
              </w:rPr>
              <w:t xml:space="preserve">- вступать в беседу и обсуждение </w:t>
            </w:r>
            <w:r w:rsidRPr="00322C00">
              <w:rPr>
                <w:color w:val="000000"/>
              </w:rPr>
              <w:lastRenderedPageBreak/>
              <w:t>на уроке и в жизни;</w:t>
            </w:r>
          </w:p>
          <w:p w:rsidR="00F63351" w:rsidRPr="00322C00" w:rsidRDefault="00F63351" w:rsidP="002267EC">
            <w:pPr>
              <w:pStyle w:val="af6"/>
              <w:shd w:val="clear" w:color="auto" w:fill="FFFFFF"/>
              <w:spacing w:before="0" w:after="0" w:line="230" w:lineRule="atLeast"/>
              <w:rPr>
                <w:color w:val="000000"/>
              </w:rPr>
            </w:pPr>
            <w:r w:rsidRPr="00322C00">
              <w:rPr>
                <w:color w:val="000000"/>
              </w:rPr>
              <w:t>Основой формирования этих действий служит технология продуктивной художественно-творческой деятельности.</w:t>
            </w:r>
          </w:p>
          <w:p w:rsidR="00F63351" w:rsidRPr="00322C00" w:rsidRDefault="00F63351" w:rsidP="002267EC">
            <w:pPr>
              <w:pStyle w:val="af6"/>
              <w:shd w:val="clear" w:color="auto" w:fill="FFFFFF"/>
              <w:spacing w:before="0" w:after="0" w:line="230" w:lineRule="atLeast"/>
              <w:rPr>
                <w:color w:val="000000"/>
              </w:rPr>
            </w:pPr>
            <w:r w:rsidRPr="00322C00">
              <w:rPr>
                <w:color w:val="000000"/>
              </w:rPr>
              <w:t>- договариваться о совместной работе</w:t>
            </w:r>
          </w:p>
          <w:p w:rsidR="00F63351" w:rsidRPr="00322C00" w:rsidRDefault="00F63351" w:rsidP="002267EC">
            <w:pPr>
              <w:pStyle w:val="af6"/>
              <w:shd w:val="clear" w:color="auto" w:fill="FFFFFF"/>
              <w:spacing w:before="0" w:after="0" w:line="230" w:lineRule="atLeast"/>
              <w:rPr>
                <w:color w:val="000000"/>
              </w:rPr>
            </w:pPr>
            <w:r w:rsidRPr="00322C00">
              <w:rPr>
                <w:color w:val="000000"/>
              </w:rPr>
              <w:t>- учиться выполнять предлагаемые задания в паре, группе из 3-4 человек.</w:t>
            </w:r>
          </w:p>
          <w:p w:rsidR="00F63351" w:rsidRPr="00322C00" w:rsidRDefault="00F63351" w:rsidP="002267EC">
            <w:pPr>
              <w:pStyle w:val="af6"/>
              <w:shd w:val="clear" w:color="auto" w:fill="FFFFFF"/>
              <w:spacing w:before="0" w:after="0" w:line="230" w:lineRule="atLeast"/>
              <w:rPr>
                <w:color w:val="000000"/>
              </w:rPr>
            </w:pPr>
            <w:r w:rsidRPr="00322C00">
              <w:rPr>
                <w:color w:val="000000"/>
              </w:rPr>
              <w:t>Основой формирования этих действий служит организация работы в малых группах.</w:t>
            </w:r>
          </w:p>
          <w:p w:rsidR="00F63351" w:rsidRPr="00322C00" w:rsidRDefault="00F63351" w:rsidP="002267EC">
            <w:pPr>
              <w:rPr>
                <w:rFonts w:ascii="Times New Roman" w:hAnsi="Times New Roman" w:cs="Times New Roman"/>
                <w:sz w:val="24"/>
                <w:szCs w:val="24"/>
              </w:rPr>
            </w:pPr>
          </w:p>
        </w:tc>
        <w:tc>
          <w:tcPr>
            <w:tcW w:w="1778" w:type="dxa"/>
            <w:vMerge w:val="restart"/>
          </w:tcPr>
          <w:p w:rsidR="00F63351" w:rsidRPr="00322C00" w:rsidRDefault="00F63351" w:rsidP="002267EC">
            <w:pPr>
              <w:pStyle w:val="af6"/>
              <w:shd w:val="clear" w:color="auto" w:fill="FFFFFF"/>
              <w:spacing w:before="0" w:after="0" w:line="230" w:lineRule="atLeast"/>
              <w:rPr>
                <w:color w:val="000000"/>
              </w:rPr>
            </w:pPr>
            <w:r w:rsidRPr="00322C00">
              <w:rPr>
                <w:color w:val="000000"/>
              </w:rPr>
              <w:lastRenderedPageBreak/>
              <w:t>- объяснять свои чувства и ощущения от наблюдаемых произведений искусства, своё отношение к поступкам с позиции общечеловеческих нравственных ценностей, рассуждать и обсуждать их с одноклассниками;</w:t>
            </w:r>
          </w:p>
          <w:p w:rsidR="00F63351" w:rsidRPr="00322C00" w:rsidRDefault="00F63351" w:rsidP="002267EC">
            <w:pPr>
              <w:pStyle w:val="af6"/>
              <w:shd w:val="clear" w:color="auto" w:fill="FFFFFF"/>
              <w:spacing w:before="0" w:after="0" w:line="230" w:lineRule="atLeast"/>
              <w:rPr>
                <w:color w:val="000000"/>
              </w:rPr>
            </w:pPr>
            <w:r w:rsidRPr="00322C00">
              <w:rPr>
                <w:color w:val="000000"/>
              </w:rPr>
              <w:t>- объяснять свои чувства и ощущения от созерцаемых произведений искусства, объяснять своё отношение к поступкам с позиции общечеловеческих нравственных ценностей;</w:t>
            </w:r>
          </w:p>
          <w:p w:rsidR="00F63351" w:rsidRPr="00322C00" w:rsidRDefault="00F63351" w:rsidP="002267EC">
            <w:pPr>
              <w:pStyle w:val="af6"/>
              <w:shd w:val="clear" w:color="auto" w:fill="FFFFFF"/>
              <w:spacing w:before="0" w:after="0" w:line="230" w:lineRule="atLeast"/>
              <w:rPr>
                <w:color w:val="000000"/>
              </w:rPr>
            </w:pPr>
            <w:r w:rsidRPr="00322C00">
              <w:rPr>
                <w:color w:val="000000"/>
              </w:rPr>
              <w:t xml:space="preserve">- самостоятельно определять и высказывать свои чувства и ощущения, </w:t>
            </w:r>
            <w:r w:rsidRPr="00322C00">
              <w:rPr>
                <w:color w:val="000000"/>
              </w:rPr>
              <w:lastRenderedPageBreak/>
              <w:t>возникающие в результате наблюдения, рассуждения, обсуждения наблюдаемых объектов, результатов трудовой деятельности человека-мастера;</w:t>
            </w:r>
          </w:p>
          <w:p w:rsidR="00F63351" w:rsidRPr="00322C00" w:rsidRDefault="00F63351" w:rsidP="002267EC">
            <w:pPr>
              <w:pStyle w:val="af6"/>
              <w:shd w:val="clear" w:color="auto" w:fill="FFFFFF"/>
              <w:spacing w:before="0" w:after="0" w:line="230" w:lineRule="atLeast"/>
              <w:rPr>
                <w:color w:val="000000"/>
              </w:rPr>
            </w:pPr>
            <w:r w:rsidRPr="00322C00">
              <w:rPr>
                <w:color w:val="000000"/>
              </w:rPr>
              <w:t>- в предложенных ситуациях, опираясь на общие и простые правила поведения, делать выбор, какое мнение принять (своё или другое), высказанное в ходе обсуждения.</w:t>
            </w:r>
          </w:p>
          <w:p w:rsidR="00F63351" w:rsidRPr="00322C00" w:rsidRDefault="00F63351" w:rsidP="002267EC">
            <w:pPr>
              <w:pStyle w:val="af6"/>
              <w:shd w:val="clear" w:color="auto" w:fill="FFFFFF"/>
              <w:spacing w:before="0" w:after="0" w:line="230" w:lineRule="atLeast"/>
              <w:rPr>
                <w:color w:val="000000"/>
              </w:rPr>
            </w:pPr>
            <w:r w:rsidRPr="00322C00">
              <w:rPr>
                <w:color w:val="000000"/>
              </w:rPr>
              <w:t>Основой для достижения этих результатов служат учебный материал и задания учебника, нацеленные на развитие умения определять своё отношение к миру, событиям, людям и их поступкам.</w:t>
            </w:r>
          </w:p>
          <w:p w:rsidR="00F63351" w:rsidRPr="00322C00" w:rsidRDefault="00F63351" w:rsidP="002267EC">
            <w:pPr>
              <w:rPr>
                <w:rFonts w:ascii="Times New Roman" w:hAnsi="Times New Roman" w:cs="Times New Roman"/>
                <w:sz w:val="24"/>
                <w:szCs w:val="24"/>
              </w:rPr>
            </w:pPr>
          </w:p>
        </w:tc>
      </w:tr>
      <w:tr w:rsidR="00F63351" w:rsidRPr="00322C00" w:rsidTr="002267EC">
        <w:trPr>
          <w:trHeight w:val="240"/>
        </w:trPr>
        <w:tc>
          <w:tcPr>
            <w:tcW w:w="1809" w:type="dxa"/>
          </w:tcPr>
          <w:p w:rsidR="00F63351" w:rsidRPr="00322C00" w:rsidRDefault="00F63351" w:rsidP="002267EC">
            <w:pPr>
              <w:widowControl w:val="0"/>
              <w:ind w:left="109" w:right="118" w:firstLine="710"/>
              <w:jc w:val="both"/>
              <w:rPr>
                <w:rFonts w:ascii="Times New Roman" w:eastAsia="Times New Roman" w:hAnsi="Times New Roman" w:cs="Times New Roman"/>
                <w:b/>
                <w:iCs/>
                <w:sz w:val="24"/>
                <w:szCs w:val="24"/>
              </w:rPr>
            </w:pPr>
            <w:r w:rsidRPr="00322C00">
              <w:rPr>
                <w:rFonts w:ascii="Times New Roman" w:eastAsia="Times New Roman" w:hAnsi="Times New Roman" w:cs="Times New Roman"/>
                <w:b/>
                <w:iCs/>
                <w:sz w:val="24"/>
                <w:szCs w:val="24"/>
              </w:rPr>
              <w:t xml:space="preserve">Технология ручной обработки </w:t>
            </w:r>
            <w:r w:rsidRPr="00322C00">
              <w:rPr>
                <w:rFonts w:ascii="Times New Roman" w:eastAsia="Times New Roman" w:hAnsi="Times New Roman" w:cs="Times New Roman"/>
                <w:b/>
                <w:iCs/>
                <w:sz w:val="24"/>
                <w:szCs w:val="24"/>
              </w:rPr>
              <w:lastRenderedPageBreak/>
              <w:t>материалов. Элементы графической грамоты</w:t>
            </w:r>
          </w:p>
          <w:p w:rsidR="00F63351" w:rsidRPr="00322C00" w:rsidRDefault="00F63351" w:rsidP="002267EC">
            <w:pPr>
              <w:rPr>
                <w:rFonts w:ascii="Times New Roman" w:hAnsi="Times New Roman" w:cs="Times New Roman"/>
                <w:sz w:val="24"/>
                <w:szCs w:val="24"/>
              </w:rPr>
            </w:pPr>
          </w:p>
        </w:tc>
        <w:tc>
          <w:tcPr>
            <w:tcW w:w="5103" w:type="dxa"/>
            <w:tcBorders>
              <w:top w:val="single" w:sz="4" w:space="0" w:color="auto"/>
              <w:bottom w:val="single" w:sz="4" w:space="0" w:color="auto"/>
            </w:tcBorders>
          </w:tcPr>
          <w:p w:rsidR="00F63351" w:rsidRPr="00322C00" w:rsidRDefault="00F63351" w:rsidP="002267EC">
            <w:pPr>
              <w:widowControl w:val="0"/>
              <w:ind w:left="109" w:right="118" w:firstLine="710"/>
              <w:jc w:val="both"/>
              <w:rPr>
                <w:rFonts w:ascii="Times New Roman" w:eastAsia="Times New Roman" w:hAnsi="Times New Roman" w:cs="Times New Roman"/>
                <w:sz w:val="24"/>
                <w:szCs w:val="24"/>
              </w:rPr>
            </w:pPr>
            <w:r w:rsidRPr="00322C00">
              <w:rPr>
                <w:rFonts w:ascii="Times New Roman" w:eastAsia="Times New Roman" w:hAnsi="Times New Roman" w:cs="Times New Roman"/>
                <w:sz w:val="24"/>
                <w:szCs w:val="24"/>
                <w:lang w:val="tt-RU"/>
              </w:rPr>
              <w:lastRenderedPageBreak/>
              <w:t>-</w:t>
            </w:r>
            <w:r w:rsidRPr="00322C00">
              <w:rPr>
                <w:rFonts w:ascii="Times New Roman" w:eastAsia="Times New Roman" w:hAnsi="Times New Roman" w:cs="Times New Roman"/>
                <w:sz w:val="24"/>
                <w:szCs w:val="24"/>
              </w:rPr>
              <w:t xml:space="preserve">на основе полученных представлений о многообразии материалов, их видах, свойствах, происхождении, практическом применении в жизни </w:t>
            </w:r>
            <w:r w:rsidRPr="00322C00">
              <w:rPr>
                <w:rFonts w:ascii="Times New Roman" w:eastAsia="Times New Roman" w:hAnsi="Times New Roman" w:cs="Times New Roman"/>
                <w:sz w:val="24"/>
                <w:szCs w:val="24"/>
              </w:rPr>
              <w:lastRenderedPageBreak/>
              <w:t>осознанно подбирать доступные в обработке материалы для изделий по декоративно- художественным и конструктивным свойствам в соответствии с поставленной задачей;</w:t>
            </w:r>
          </w:p>
          <w:p w:rsidR="00F63351" w:rsidRPr="00322C00" w:rsidRDefault="00F63351" w:rsidP="002267EC">
            <w:pPr>
              <w:widowControl w:val="0"/>
              <w:ind w:left="109" w:right="118" w:firstLine="710"/>
              <w:jc w:val="both"/>
              <w:rPr>
                <w:rFonts w:ascii="Times New Roman" w:eastAsia="Times New Roman" w:hAnsi="Times New Roman" w:cs="Times New Roman"/>
                <w:sz w:val="24"/>
                <w:szCs w:val="24"/>
              </w:rPr>
            </w:pPr>
            <w:r w:rsidRPr="00322C00">
              <w:rPr>
                <w:rFonts w:ascii="Times New Roman" w:eastAsia="Times New Roman" w:hAnsi="Times New Roman" w:cs="Times New Roman"/>
                <w:sz w:val="24"/>
                <w:szCs w:val="24"/>
                <w:lang w:val="tt-RU"/>
              </w:rPr>
              <w:t>-</w:t>
            </w:r>
            <w:r w:rsidRPr="00322C00">
              <w:rPr>
                <w:rFonts w:ascii="Times New Roman" w:eastAsia="Times New Roman" w:hAnsi="Times New Roman" w:cs="Times New Roman"/>
                <w:sz w:val="24"/>
                <w:szCs w:val="24"/>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F63351" w:rsidRPr="00322C00" w:rsidRDefault="00F63351" w:rsidP="002267EC">
            <w:pPr>
              <w:widowControl w:val="0"/>
              <w:ind w:left="109" w:right="118" w:firstLine="710"/>
              <w:jc w:val="both"/>
              <w:rPr>
                <w:rFonts w:ascii="Times New Roman" w:eastAsia="Times New Roman" w:hAnsi="Times New Roman" w:cs="Times New Roman"/>
                <w:sz w:val="24"/>
                <w:szCs w:val="24"/>
              </w:rPr>
            </w:pPr>
            <w:r w:rsidRPr="00322C00">
              <w:rPr>
                <w:rFonts w:ascii="Times New Roman" w:eastAsia="Times New Roman" w:hAnsi="Times New Roman" w:cs="Times New Roman"/>
                <w:sz w:val="24"/>
                <w:szCs w:val="24"/>
                <w:lang w:val="tt-RU"/>
              </w:rPr>
              <w:t>-</w:t>
            </w:r>
            <w:r w:rsidRPr="00322C00">
              <w:rPr>
                <w:rFonts w:ascii="Times New Roman" w:eastAsia="Times New Roman" w:hAnsi="Times New Roman" w:cs="Times New Roman"/>
                <w:sz w:val="24"/>
                <w:szCs w:val="24"/>
              </w:rPr>
              <w:t>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
          <w:p w:rsidR="00F63351" w:rsidRPr="00322C00" w:rsidRDefault="00F63351" w:rsidP="002267EC">
            <w:pPr>
              <w:rPr>
                <w:rFonts w:ascii="Times New Roman" w:hAnsi="Times New Roman" w:cs="Times New Roman"/>
                <w:b/>
                <w:sz w:val="24"/>
                <w:szCs w:val="24"/>
              </w:rPr>
            </w:pPr>
          </w:p>
        </w:tc>
        <w:tc>
          <w:tcPr>
            <w:tcW w:w="2877" w:type="dxa"/>
            <w:tcBorders>
              <w:top w:val="single" w:sz="4" w:space="0" w:color="auto"/>
              <w:bottom w:val="single" w:sz="4" w:space="0" w:color="auto"/>
            </w:tcBorders>
          </w:tcPr>
          <w:p w:rsidR="00F63351" w:rsidRPr="00322C00" w:rsidRDefault="00F63351" w:rsidP="002267EC">
            <w:pPr>
              <w:widowControl w:val="0"/>
              <w:ind w:left="109" w:right="118" w:firstLine="710"/>
              <w:jc w:val="both"/>
              <w:rPr>
                <w:rFonts w:ascii="Times New Roman" w:eastAsia="Times New Roman" w:hAnsi="Times New Roman" w:cs="Times New Roman"/>
                <w:i/>
                <w:sz w:val="24"/>
                <w:szCs w:val="24"/>
              </w:rPr>
            </w:pPr>
            <w:r w:rsidRPr="00322C00">
              <w:rPr>
                <w:rFonts w:ascii="Times New Roman" w:eastAsia="Times New Roman" w:hAnsi="Times New Roman" w:cs="Times New Roman"/>
                <w:i/>
                <w:sz w:val="24"/>
                <w:szCs w:val="24"/>
                <w:lang w:val="tt-RU"/>
              </w:rPr>
              <w:lastRenderedPageBreak/>
              <w:t>-</w:t>
            </w:r>
            <w:r w:rsidRPr="00322C00">
              <w:rPr>
                <w:rFonts w:ascii="Times New Roman" w:eastAsia="Times New Roman" w:hAnsi="Times New Roman" w:cs="Times New Roman"/>
                <w:i/>
                <w:sz w:val="24"/>
                <w:szCs w:val="24"/>
              </w:rPr>
              <w:t xml:space="preserve">отбирать и выстраивать оптимальную технологическую </w:t>
            </w:r>
            <w:r w:rsidRPr="00322C00">
              <w:rPr>
                <w:rFonts w:ascii="Times New Roman" w:eastAsia="Times New Roman" w:hAnsi="Times New Roman" w:cs="Times New Roman"/>
                <w:i/>
                <w:sz w:val="24"/>
                <w:szCs w:val="24"/>
              </w:rPr>
              <w:lastRenderedPageBreak/>
              <w:t>последовательность реализации собственного или предложенного учителем замысла;</w:t>
            </w:r>
          </w:p>
          <w:p w:rsidR="00F63351" w:rsidRPr="00322C00" w:rsidRDefault="00F63351" w:rsidP="002267EC">
            <w:pPr>
              <w:widowControl w:val="0"/>
              <w:ind w:left="109" w:right="118" w:firstLine="710"/>
              <w:jc w:val="both"/>
              <w:rPr>
                <w:rFonts w:ascii="Times New Roman" w:eastAsia="Times New Roman" w:hAnsi="Times New Roman" w:cs="Times New Roman"/>
                <w:i/>
                <w:sz w:val="24"/>
                <w:szCs w:val="24"/>
              </w:rPr>
            </w:pPr>
            <w:r w:rsidRPr="00322C00">
              <w:rPr>
                <w:rFonts w:ascii="Times New Roman" w:eastAsia="Times New Roman" w:hAnsi="Times New Roman" w:cs="Times New Roman"/>
                <w:i/>
                <w:sz w:val="24"/>
                <w:szCs w:val="24"/>
                <w:lang w:val="tt-RU"/>
              </w:rPr>
              <w:t>-</w:t>
            </w:r>
            <w:r w:rsidRPr="00322C00">
              <w:rPr>
                <w:rFonts w:ascii="Times New Roman" w:eastAsia="Times New Roman" w:hAnsi="Times New Roman" w:cs="Times New Roman"/>
                <w:i/>
                <w:sz w:val="24"/>
                <w:szCs w:val="24"/>
              </w:rPr>
              <w:t xml:space="preserve">прогнозировать конечный практический результат и самостоятельно комбинировать художественные технологии в соответствии с конструктивной или </w:t>
            </w:r>
            <w:proofErr w:type="spellStart"/>
            <w:r w:rsidRPr="00322C00">
              <w:rPr>
                <w:rFonts w:ascii="Times New Roman" w:eastAsia="Times New Roman" w:hAnsi="Times New Roman" w:cs="Times New Roman"/>
                <w:i/>
                <w:sz w:val="24"/>
                <w:szCs w:val="24"/>
              </w:rPr>
              <w:t>декоративно­художественной</w:t>
            </w:r>
            <w:proofErr w:type="spellEnd"/>
            <w:r w:rsidRPr="00322C00">
              <w:rPr>
                <w:rFonts w:ascii="Times New Roman" w:eastAsia="Times New Roman" w:hAnsi="Times New Roman" w:cs="Times New Roman"/>
                <w:i/>
                <w:sz w:val="24"/>
                <w:szCs w:val="24"/>
              </w:rPr>
              <w:t xml:space="preserve"> задачей.</w:t>
            </w:r>
          </w:p>
          <w:p w:rsidR="00F63351" w:rsidRPr="00322C00" w:rsidRDefault="00F63351" w:rsidP="002267EC">
            <w:pPr>
              <w:rPr>
                <w:rFonts w:ascii="Times New Roman" w:hAnsi="Times New Roman" w:cs="Times New Roman"/>
                <w:b/>
                <w:sz w:val="24"/>
                <w:szCs w:val="24"/>
              </w:rPr>
            </w:pPr>
          </w:p>
        </w:tc>
        <w:tc>
          <w:tcPr>
            <w:tcW w:w="3219" w:type="dxa"/>
            <w:vMerge/>
          </w:tcPr>
          <w:p w:rsidR="00F63351" w:rsidRPr="00322C00" w:rsidRDefault="00F63351" w:rsidP="002267EC">
            <w:pPr>
              <w:rPr>
                <w:rFonts w:ascii="Times New Roman" w:hAnsi="Times New Roman" w:cs="Times New Roman"/>
                <w:sz w:val="24"/>
                <w:szCs w:val="24"/>
              </w:rPr>
            </w:pPr>
          </w:p>
        </w:tc>
        <w:tc>
          <w:tcPr>
            <w:tcW w:w="1778" w:type="dxa"/>
            <w:vMerge/>
          </w:tcPr>
          <w:p w:rsidR="00F63351" w:rsidRPr="00322C00" w:rsidRDefault="00F63351" w:rsidP="002267EC">
            <w:pPr>
              <w:rPr>
                <w:rFonts w:ascii="Times New Roman" w:hAnsi="Times New Roman" w:cs="Times New Roman"/>
                <w:sz w:val="24"/>
                <w:szCs w:val="24"/>
              </w:rPr>
            </w:pPr>
          </w:p>
        </w:tc>
      </w:tr>
      <w:tr w:rsidR="00F63351" w:rsidRPr="00322C00" w:rsidTr="002267EC">
        <w:trPr>
          <w:trHeight w:val="240"/>
        </w:trPr>
        <w:tc>
          <w:tcPr>
            <w:tcW w:w="1809" w:type="dxa"/>
          </w:tcPr>
          <w:p w:rsidR="00F63351" w:rsidRPr="00322C00" w:rsidRDefault="00F63351" w:rsidP="002267EC">
            <w:pPr>
              <w:widowControl w:val="0"/>
              <w:ind w:left="109" w:right="118" w:firstLine="710"/>
              <w:jc w:val="both"/>
              <w:rPr>
                <w:rFonts w:ascii="Times New Roman" w:eastAsia="Times New Roman" w:hAnsi="Times New Roman" w:cs="Times New Roman"/>
                <w:b/>
                <w:iCs/>
                <w:sz w:val="24"/>
                <w:szCs w:val="24"/>
              </w:rPr>
            </w:pPr>
            <w:r w:rsidRPr="00322C00">
              <w:rPr>
                <w:rFonts w:ascii="Times New Roman" w:eastAsia="Times New Roman" w:hAnsi="Times New Roman" w:cs="Times New Roman"/>
                <w:b/>
                <w:iCs/>
                <w:sz w:val="24"/>
                <w:szCs w:val="24"/>
              </w:rPr>
              <w:lastRenderedPageBreak/>
              <w:t>Конструирование и моделирова</w:t>
            </w:r>
            <w:r w:rsidRPr="00322C00">
              <w:rPr>
                <w:rFonts w:ascii="Times New Roman" w:eastAsia="Times New Roman" w:hAnsi="Times New Roman" w:cs="Times New Roman"/>
                <w:b/>
                <w:iCs/>
                <w:sz w:val="24"/>
                <w:szCs w:val="24"/>
              </w:rPr>
              <w:lastRenderedPageBreak/>
              <w:t>ние</w:t>
            </w:r>
          </w:p>
          <w:p w:rsidR="00F63351" w:rsidRPr="00322C00" w:rsidRDefault="00F63351" w:rsidP="002267EC">
            <w:pPr>
              <w:rPr>
                <w:rFonts w:ascii="Times New Roman" w:hAnsi="Times New Roman" w:cs="Times New Roman"/>
                <w:sz w:val="24"/>
                <w:szCs w:val="24"/>
              </w:rPr>
            </w:pPr>
          </w:p>
        </w:tc>
        <w:tc>
          <w:tcPr>
            <w:tcW w:w="5103" w:type="dxa"/>
            <w:tcBorders>
              <w:top w:val="single" w:sz="4" w:space="0" w:color="auto"/>
              <w:bottom w:val="single" w:sz="4" w:space="0" w:color="auto"/>
            </w:tcBorders>
          </w:tcPr>
          <w:p w:rsidR="00F63351" w:rsidRPr="00322C00" w:rsidRDefault="00F63351" w:rsidP="002267EC">
            <w:pPr>
              <w:widowControl w:val="0"/>
              <w:ind w:left="109" w:right="118" w:firstLine="710"/>
              <w:jc w:val="both"/>
              <w:rPr>
                <w:rFonts w:ascii="Times New Roman" w:eastAsia="Times New Roman" w:hAnsi="Times New Roman" w:cs="Times New Roman"/>
                <w:sz w:val="24"/>
                <w:szCs w:val="24"/>
              </w:rPr>
            </w:pPr>
            <w:r w:rsidRPr="00322C00">
              <w:rPr>
                <w:rFonts w:ascii="Times New Roman" w:eastAsia="Times New Roman" w:hAnsi="Times New Roman" w:cs="Times New Roman"/>
                <w:sz w:val="24"/>
                <w:szCs w:val="24"/>
                <w:lang w:val="tt-RU"/>
              </w:rPr>
              <w:lastRenderedPageBreak/>
              <w:t>-</w:t>
            </w:r>
            <w:r w:rsidRPr="00322C00">
              <w:rPr>
                <w:rFonts w:ascii="Times New Roman" w:eastAsia="Times New Roman" w:hAnsi="Times New Roman" w:cs="Times New Roman"/>
                <w:sz w:val="24"/>
                <w:szCs w:val="24"/>
              </w:rPr>
              <w:t>анализировать устройство изделия: выделять детали, их форму, определять взаимное расположение, виды соединения деталей;</w:t>
            </w:r>
          </w:p>
          <w:p w:rsidR="00F63351" w:rsidRPr="00322C00" w:rsidRDefault="00F63351" w:rsidP="002267EC">
            <w:pPr>
              <w:widowControl w:val="0"/>
              <w:ind w:left="109" w:right="118" w:firstLine="710"/>
              <w:jc w:val="both"/>
              <w:rPr>
                <w:rFonts w:ascii="Times New Roman" w:eastAsia="Times New Roman" w:hAnsi="Times New Roman" w:cs="Times New Roman"/>
                <w:sz w:val="24"/>
                <w:szCs w:val="24"/>
              </w:rPr>
            </w:pPr>
            <w:r w:rsidRPr="00322C00">
              <w:rPr>
                <w:rFonts w:ascii="Times New Roman" w:eastAsia="Times New Roman" w:hAnsi="Times New Roman" w:cs="Times New Roman"/>
                <w:sz w:val="24"/>
                <w:szCs w:val="24"/>
                <w:lang w:val="tt-RU"/>
              </w:rPr>
              <w:lastRenderedPageBreak/>
              <w:t>-</w:t>
            </w:r>
            <w:r w:rsidRPr="00322C00">
              <w:rPr>
                <w:rFonts w:ascii="Times New Roman" w:eastAsia="Times New Roman" w:hAnsi="Times New Roman" w:cs="Times New Roman"/>
                <w:sz w:val="24"/>
                <w:szCs w:val="24"/>
              </w:rPr>
              <w:t>изготавливать несложные конструкции изделий по рисунку, простейшему чертежу или эскизу, образцу и доступным заданным условиям.</w:t>
            </w:r>
          </w:p>
          <w:p w:rsidR="00F63351" w:rsidRPr="00322C00" w:rsidRDefault="00F63351" w:rsidP="002267EC">
            <w:pPr>
              <w:rPr>
                <w:rFonts w:ascii="Times New Roman" w:hAnsi="Times New Roman" w:cs="Times New Roman"/>
                <w:b/>
                <w:sz w:val="24"/>
                <w:szCs w:val="24"/>
              </w:rPr>
            </w:pPr>
          </w:p>
        </w:tc>
        <w:tc>
          <w:tcPr>
            <w:tcW w:w="2877" w:type="dxa"/>
            <w:tcBorders>
              <w:top w:val="single" w:sz="4" w:space="0" w:color="auto"/>
              <w:bottom w:val="single" w:sz="4" w:space="0" w:color="auto"/>
            </w:tcBorders>
          </w:tcPr>
          <w:p w:rsidR="00F63351" w:rsidRPr="00322C00" w:rsidRDefault="00F63351" w:rsidP="002267EC">
            <w:pPr>
              <w:widowControl w:val="0"/>
              <w:ind w:left="109" w:right="118" w:firstLine="710"/>
              <w:jc w:val="both"/>
              <w:rPr>
                <w:rFonts w:ascii="Times New Roman" w:eastAsia="Times New Roman" w:hAnsi="Times New Roman" w:cs="Times New Roman"/>
                <w:i/>
                <w:sz w:val="24"/>
                <w:szCs w:val="24"/>
              </w:rPr>
            </w:pPr>
            <w:r w:rsidRPr="00322C00">
              <w:rPr>
                <w:rFonts w:ascii="Times New Roman" w:eastAsia="Times New Roman" w:hAnsi="Times New Roman" w:cs="Times New Roman"/>
                <w:i/>
                <w:sz w:val="24"/>
                <w:szCs w:val="24"/>
                <w:lang w:val="tt-RU"/>
              </w:rPr>
              <w:lastRenderedPageBreak/>
              <w:t>-</w:t>
            </w:r>
            <w:r w:rsidRPr="00322C00">
              <w:rPr>
                <w:rFonts w:ascii="Times New Roman" w:eastAsia="Times New Roman" w:hAnsi="Times New Roman" w:cs="Times New Roman"/>
                <w:i/>
                <w:sz w:val="24"/>
                <w:szCs w:val="24"/>
              </w:rPr>
              <w:t xml:space="preserve">соотносить объемную конструкцию, основанную на </w:t>
            </w:r>
            <w:r w:rsidRPr="00322C00">
              <w:rPr>
                <w:rFonts w:ascii="Times New Roman" w:eastAsia="Times New Roman" w:hAnsi="Times New Roman" w:cs="Times New Roman"/>
                <w:i/>
                <w:sz w:val="24"/>
                <w:szCs w:val="24"/>
              </w:rPr>
              <w:lastRenderedPageBreak/>
              <w:t>правильных геометрических формах, с изображениями их разверток;</w:t>
            </w:r>
          </w:p>
          <w:p w:rsidR="00F63351" w:rsidRPr="00322C00" w:rsidRDefault="00F63351" w:rsidP="002267EC">
            <w:pPr>
              <w:rPr>
                <w:rFonts w:ascii="Times New Roman" w:hAnsi="Times New Roman" w:cs="Times New Roman"/>
                <w:b/>
                <w:sz w:val="24"/>
                <w:szCs w:val="24"/>
              </w:rPr>
            </w:pPr>
          </w:p>
        </w:tc>
        <w:tc>
          <w:tcPr>
            <w:tcW w:w="3219" w:type="dxa"/>
            <w:vMerge/>
          </w:tcPr>
          <w:p w:rsidR="00F63351" w:rsidRPr="00322C00" w:rsidRDefault="00F63351" w:rsidP="002267EC">
            <w:pPr>
              <w:rPr>
                <w:rFonts w:ascii="Times New Roman" w:hAnsi="Times New Roman" w:cs="Times New Roman"/>
                <w:sz w:val="24"/>
                <w:szCs w:val="24"/>
              </w:rPr>
            </w:pPr>
          </w:p>
        </w:tc>
        <w:tc>
          <w:tcPr>
            <w:tcW w:w="1778" w:type="dxa"/>
            <w:vMerge w:val="restart"/>
          </w:tcPr>
          <w:p w:rsidR="00F63351" w:rsidRPr="00322C00" w:rsidRDefault="00F63351" w:rsidP="002267EC">
            <w:pPr>
              <w:rPr>
                <w:rFonts w:ascii="Times New Roman" w:hAnsi="Times New Roman" w:cs="Times New Roman"/>
                <w:sz w:val="24"/>
                <w:szCs w:val="24"/>
              </w:rPr>
            </w:pPr>
          </w:p>
        </w:tc>
      </w:tr>
      <w:tr w:rsidR="00F63351" w:rsidRPr="00322C00" w:rsidTr="002267EC">
        <w:trPr>
          <w:trHeight w:val="240"/>
        </w:trPr>
        <w:tc>
          <w:tcPr>
            <w:tcW w:w="1809" w:type="dxa"/>
          </w:tcPr>
          <w:p w:rsidR="00F63351" w:rsidRPr="00322C00" w:rsidRDefault="00F63351" w:rsidP="002267EC">
            <w:pPr>
              <w:widowControl w:val="0"/>
              <w:ind w:left="109" w:right="118" w:firstLine="710"/>
              <w:jc w:val="both"/>
              <w:rPr>
                <w:rFonts w:ascii="Times New Roman" w:eastAsia="Times New Roman" w:hAnsi="Times New Roman" w:cs="Times New Roman"/>
                <w:b/>
                <w:iCs/>
                <w:sz w:val="24"/>
                <w:szCs w:val="24"/>
              </w:rPr>
            </w:pPr>
            <w:r w:rsidRPr="00322C00">
              <w:rPr>
                <w:rFonts w:ascii="Times New Roman" w:eastAsia="Times New Roman" w:hAnsi="Times New Roman" w:cs="Times New Roman"/>
                <w:b/>
                <w:iCs/>
                <w:sz w:val="24"/>
                <w:szCs w:val="24"/>
              </w:rPr>
              <w:lastRenderedPageBreak/>
              <w:t>Практика работы на компьютере</w:t>
            </w:r>
          </w:p>
          <w:p w:rsidR="00F63351" w:rsidRPr="00322C00" w:rsidRDefault="00F63351" w:rsidP="002267EC">
            <w:pPr>
              <w:widowControl w:val="0"/>
              <w:ind w:left="109" w:right="118" w:firstLine="710"/>
              <w:jc w:val="both"/>
              <w:rPr>
                <w:rFonts w:ascii="Times New Roman" w:eastAsia="Times New Roman" w:hAnsi="Times New Roman" w:cs="Times New Roman"/>
                <w:b/>
                <w:iCs/>
                <w:sz w:val="24"/>
                <w:szCs w:val="24"/>
              </w:rPr>
            </w:pPr>
          </w:p>
        </w:tc>
        <w:tc>
          <w:tcPr>
            <w:tcW w:w="5103" w:type="dxa"/>
            <w:tcBorders>
              <w:top w:val="single" w:sz="4" w:space="0" w:color="auto"/>
              <w:bottom w:val="single" w:sz="4" w:space="0" w:color="auto"/>
            </w:tcBorders>
          </w:tcPr>
          <w:p w:rsidR="00F63351" w:rsidRPr="00322C00" w:rsidRDefault="00F63351" w:rsidP="002267EC">
            <w:pPr>
              <w:widowControl w:val="0"/>
              <w:ind w:left="109" w:right="118" w:firstLine="710"/>
              <w:jc w:val="both"/>
              <w:rPr>
                <w:rFonts w:ascii="Times New Roman" w:eastAsia="Times New Roman" w:hAnsi="Times New Roman" w:cs="Times New Roman"/>
                <w:sz w:val="24"/>
                <w:szCs w:val="24"/>
              </w:rPr>
            </w:pPr>
            <w:r w:rsidRPr="00322C00">
              <w:rPr>
                <w:rFonts w:ascii="Times New Roman" w:eastAsia="Times New Roman" w:hAnsi="Times New Roman" w:cs="Times New Roman"/>
                <w:sz w:val="24"/>
                <w:szCs w:val="24"/>
                <w:lang w:val="tt-RU"/>
              </w:rPr>
              <w:t>-</w:t>
            </w:r>
            <w:r w:rsidRPr="00322C00">
              <w:rPr>
                <w:rFonts w:ascii="Times New Roman" w:eastAsia="Times New Roman" w:hAnsi="Times New Roman" w:cs="Times New Roman"/>
                <w:sz w:val="24"/>
                <w:szCs w:val="24"/>
              </w:rPr>
              <w:t xml:space="preserve">выполнять на основе знакомства с персональным компьютером как техническим средством, его основными устройствами и их назначением базовые действия с </w:t>
            </w:r>
            <w:proofErr w:type="spellStart"/>
            <w:r w:rsidRPr="00322C00">
              <w:rPr>
                <w:rFonts w:ascii="Times New Roman" w:eastAsia="Times New Roman" w:hAnsi="Times New Roman" w:cs="Times New Roman"/>
                <w:sz w:val="24"/>
                <w:szCs w:val="24"/>
              </w:rPr>
              <w:t>компьютероми</w:t>
            </w:r>
            <w:proofErr w:type="spellEnd"/>
            <w:r w:rsidRPr="00322C00">
              <w:rPr>
                <w:rFonts w:ascii="Times New Roman" w:eastAsia="Times New Roman" w:hAnsi="Times New Roman" w:cs="Times New Roman"/>
                <w:sz w:val="24"/>
                <w:szCs w:val="24"/>
              </w:rPr>
              <w:t xml:space="preserve"> другими средствами ИКТ, используя безопасные для органов зрения, нервной системы, </w:t>
            </w:r>
            <w:proofErr w:type="spellStart"/>
            <w:r w:rsidRPr="00322C00">
              <w:rPr>
                <w:rFonts w:ascii="Times New Roman" w:eastAsia="Times New Roman" w:hAnsi="Times New Roman" w:cs="Times New Roman"/>
                <w:sz w:val="24"/>
                <w:szCs w:val="24"/>
              </w:rPr>
              <w:t>опорно­двигательного</w:t>
            </w:r>
            <w:proofErr w:type="spellEnd"/>
            <w:r w:rsidRPr="00322C00">
              <w:rPr>
                <w:rFonts w:ascii="Times New Roman" w:eastAsia="Times New Roman" w:hAnsi="Times New Roman" w:cs="Times New Roman"/>
                <w:sz w:val="24"/>
                <w:szCs w:val="24"/>
              </w:rPr>
              <w:t xml:space="preserve"> аппарата эргономичные приемы работы; выполнять компенсирующие физические упражнения (</w:t>
            </w:r>
            <w:proofErr w:type="spellStart"/>
            <w:r w:rsidRPr="00322C00">
              <w:rPr>
                <w:rFonts w:ascii="Times New Roman" w:eastAsia="Times New Roman" w:hAnsi="Times New Roman" w:cs="Times New Roman"/>
                <w:sz w:val="24"/>
                <w:szCs w:val="24"/>
              </w:rPr>
              <w:t>мини­зарядку</w:t>
            </w:r>
            <w:proofErr w:type="spellEnd"/>
            <w:r w:rsidRPr="00322C00">
              <w:rPr>
                <w:rFonts w:ascii="Times New Roman" w:eastAsia="Times New Roman" w:hAnsi="Times New Roman" w:cs="Times New Roman"/>
                <w:sz w:val="24"/>
                <w:szCs w:val="24"/>
              </w:rPr>
              <w:t>);</w:t>
            </w:r>
          </w:p>
          <w:p w:rsidR="00F63351" w:rsidRPr="00322C00" w:rsidRDefault="00F63351" w:rsidP="002267EC">
            <w:pPr>
              <w:widowControl w:val="0"/>
              <w:ind w:left="109" w:right="118" w:firstLine="710"/>
              <w:jc w:val="both"/>
              <w:rPr>
                <w:rFonts w:ascii="Times New Roman" w:eastAsia="Times New Roman" w:hAnsi="Times New Roman" w:cs="Times New Roman"/>
                <w:sz w:val="24"/>
                <w:szCs w:val="24"/>
              </w:rPr>
            </w:pPr>
            <w:r w:rsidRPr="00322C00">
              <w:rPr>
                <w:rFonts w:ascii="Times New Roman" w:eastAsia="Times New Roman" w:hAnsi="Times New Roman" w:cs="Times New Roman"/>
                <w:sz w:val="24"/>
                <w:szCs w:val="24"/>
                <w:lang w:val="tt-RU"/>
              </w:rPr>
              <w:t>-</w:t>
            </w:r>
            <w:r w:rsidRPr="00322C00">
              <w:rPr>
                <w:rFonts w:ascii="Times New Roman" w:eastAsia="Times New Roman" w:hAnsi="Times New Roman" w:cs="Times New Roman"/>
                <w:sz w:val="24"/>
                <w:szCs w:val="24"/>
              </w:rPr>
              <w:t>пользоваться компьютером для поиска и воспроизведения необходимой информации;</w:t>
            </w:r>
          </w:p>
          <w:p w:rsidR="00F63351" w:rsidRPr="00322C00" w:rsidRDefault="00F63351" w:rsidP="002267EC">
            <w:pPr>
              <w:widowControl w:val="0"/>
              <w:ind w:left="109" w:right="118" w:firstLine="710"/>
              <w:jc w:val="both"/>
              <w:rPr>
                <w:rFonts w:ascii="Times New Roman" w:eastAsia="Times New Roman" w:hAnsi="Times New Roman" w:cs="Times New Roman"/>
                <w:sz w:val="24"/>
                <w:szCs w:val="24"/>
              </w:rPr>
            </w:pPr>
            <w:r w:rsidRPr="00322C00">
              <w:rPr>
                <w:rFonts w:ascii="Times New Roman" w:eastAsia="Times New Roman" w:hAnsi="Times New Roman" w:cs="Times New Roman"/>
                <w:sz w:val="24"/>
                <w:szCs w:val="24"/>
              </w:rPr>
              <w:t>пользоваться компьютером для решения доступных учебных задач с простыми информационными объектами (текстом, рисунками, доступными электронными ресурсами).</w:t>
            </w:r>
          </w:p>
          <w:p w:rsidR="00F63351" w:rsidRPr="00322C00" w:rsidRDefault="00F63351" w:rsidP="002267EC">
            <w:pPr>
              <w:widowControl w:val="0"/>
              <w:ind w:left="109" w:right="118" w:firstLine="710"/>
              <w:jc w:val="both"/>
              <w:rPr>
                <w:rFonts w:ascii="Times New Roman" w:eastAsia="Times New Roman" w:hAnsi="Times New Roman" w:cs="Times New Roman"/>
                <w:sz w:val="24"/>
                <w:szCs w:val="24"/>
              </w:rPr>
            </w:pPr>
          </w:p>
        </w:tc>
        <w:tc>
          <w:tcPr>
            <w:tcW w:w="2877" w:type="dxa"/>
            <w:tcBorders>
              <w:top w:val="single" w:sz="4" w:space="0" w:color="auto"/>
              <w:bottom w:val="single" w:sz="4" w:space="0" w:color="auto"/>
            </w:tcBorders>
          </w:tcPr>
          <w:p w:rsidR="00F63351" w:rsidRPr="00322C00" w:rsidRDefault="00F63351" w:rsidP="002267EC">
            <w:pPr>
              <w:widowControl w:val="0"/>
              <w:ind w:left="109" w:right="118" w:firstLine="710"/>
              <w:jc w:val="both"/>
              <w:rPr>
                <w:rFonts w:ascii="Times New Roman" w:eastAsia="Times New Roman" w:hAnsi="Times New Roman" w:cs="Times New Roman"/>
                <w:i/>
                <w:iCs/>
                <w:sz w:val="24"/>
                <w:szCs w:val="24"/>
              </w:rPr>
            </w:pPr>
            <w:r w:rsidRPr="00322C00">
              <w:rPr>
                <w:rFonts w:ascii="Times New Roman" w:eastAsia="Times New Roman" w:hAnsi="Times New Roman" w:cs="Times New Roman"/>
                <w:i/>
                <w:iCs/>
                <w:sz w:val="24"/>
                <w:szCs w:val="24"/>
                <w:lang w:val="tt-RU"/>
              </w:rPr>
              <w:t>-</w:t>
            </w:r>
            <w:r w:rsidRPr="00322C00">
              <w:rPr>
                <w:rFonts w:ascii="Times New Roman" w:eastAsia="Times New Roman" w:hAnsi="Times New Roman" w:cs="Times New Roman"/>
                <w:i/>
                <w:iCs/>
                <w:sz w:val="24"/>
                <w:szCs w:val="24"/>
              </w:rPr>
              <w:t>пользоваться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F63351" w:rsidRPr="00322C00" w:rsidRDefault="00F63351" w:rsidP="002267EC">
            <w:pPr>
              <w:widowControl w:val="0"/>
              <w:ind w:left="109" w:right="118" w:firstLine="710"/>
              <w:jc w:val="both"/>
              <w:rPr>
                <w:rFonts w:ascii="Times New Roman" w:eastAsia="Times New Roman" w:hAnsi="Times New Roman" w:cs="Times New Roman"/>
                <w:i/>
                <w:sz w:val="24"/>
                <w:szCs w:val="24"/>
              </w:rPr>
            </w:pPr>
          </w:p>
        </w:tc>
        <w:tc>
          <w:tcPr>
            <w:tcW w:w="3219" w:type="dxa"/>
            <w:vMerge/>
          </w:tcPr>
          <w:p w:rsidR="00F63351" w:rsidRPr="00322C00" w:rsidRDefault="00F63351" w:rsidP="002267EC">
            <w:pPr>
              <w:rPr>
                <w:rFonts w:ascii="Times New Roman" w:hAnsi="Times New Roman" w:cs="Times New Roman"/>
                <w:sz w:val="24"/>
                <w:szCs w:val="24"/>
              </w:rPr>
            </w:pPr>
          </w:p>
        </w:tc>
        <w:tc>
          <w:tcPr>
            <w:tcW w:w="1778" w:type="dxa"/>
            <w:vMerge/>
          </w:tcPr>
          <w:p w:rsidR="00F63351" w:rsidRPr="00322C00" w:rsidRDefault="00F63351" w:rsidP="002267EC">
            <w:pPr>
              <w:rPr>
                <w:rFonts w:ascii="Times New Roman" w:hAnsi="Times New Roman" w:cs="Times New Roman"/>
                <w:sz w:val="24"/>
                <w:szCs w:val="24"/>
              </w:rPr>
            </w:pPr>
          </w:p>
        </w:tc>
      </w:tr>
    </w:tbl>
    <w:p w:rsidR="009261F8" w:rsidRPr="00F63351" w:rsidRDefault="009261F8" w:rsidP="009261F8">
      <w:pPr>
        <w:spacing w:line="240" w:lineRule="auto"/>
        <w:jc w:val="center"/>
        <w:rPr>
          <w:rFonts w:ascii="Times New Roman" w:hAnsi="Times New Roman" w:cs="Times New Roman"/>
          <w:b/>
          <w:color w:val="000000" w:themeColor="text1"/>
          <w:sz w:val="24"/>
          <w:szCs w:val="24"/>
          <w:lang w:bidi="he-IL"/>
        </w:rPr>
      </w:pPr>
    </w:p>
    <w:p w:rsidR="00F63351" w:rsidRPr="00F63351" w:rsidRDefault="00F63351" w:rsidP="009261F8">
      <w:pPr>
        <w:spacing w:line="240" w:lineRule="auto"/>
        <w:jc w:val="center"/>
        <w:rPr>
          <w:rFonts w:ascii="Times New Roman" w:hAnsi="Times New Roman" w:cs="Times New Roman"/>
          <w:b/>
          <w:color w:val="000000" w:themeColor="text1"/>
          <w:sz w:val="24"/>
          <w:szCs w:val="24"/>
          <w:lang w:val="tt-RU" w:bidi="he-IL"/>
        </w:rPr>
        <w:sectPr w:rsidR="00F63351" w:rsidRPr="00F63351" w:rsidSect="00406FBE">
          <w:footerReference w:type="default" r:id="rId9"/>
          <w:footerReference w:type="first" r:id="rId10"/>
          <w:pgSz w:w="16838" w:h="11906" w:orient="landscape" w:code="9"/>
          <w:pgMar w:top="1134" w:right="720" w:bottom="720" w:left="720" w:header="709" w:footer="709" w:gutter="0"/>
          <w:cols w:space="708"/>
          <w:titlePg/>
          <w:docGrid w:linePitch="360"/>
        </w:sectPr>
      </w:pPr>
    </w:p>
    <w:p w:rsidR="00EE6A8B" w:rsidRPr="00D82F40" w:rsidRDefault="00EE6A8B" w:rsidP="009261F8">
      <w:pPr>
        <w:spacing w:line="240" w:lineRule="auto"/>
        <w:jc w:val="center"/>
        <w:rPr>
          <w:rFonts w:ascii="Times New Roman" w:hAnsi="Times New Roman" w:cs="Times New Roman"/>
          <w:b/>
          <w:color w:val="000000" w:themeColor="text1"/>
          <w:sz w:val="24"/>
          <w:szCs w:val="24"/>
          <w:lang w:bidi="he-IL"/>
        </w:rPr>
      </w:pPr>
      <w:r w:rsidRPr="00D82F40">
        <w:rPr>
          <w:rFonts w:ascii="Times New Roman" w:hAnsi="Times New Roman" w:cs="Times New Roman"/>
          <w:b/>
          <w:color w:val="000000" w:themeColor="text1"/>
          <w:sz w:val="24"/>
          <w:szCs w:val="24"/>
          <w:lang w:bidi="he-IL"/>
        </w:rPr>
        <w:lastRenderedPageBreak/>
        <w:t>СОДЕРЖАНИЕ УЧЕБНОГО ПРЕДМЕТА</w:t>
      </w:r>
    </w:p>
    <w:p w:rsidR="00EE6A8B" w:rsidRPr="00490136" w:rsidRDefault="00EE6A8B" w:rsidP="00153767">
      <w:pPr>
        <w:autoSpaceDE w:val="0"/>
        <w:autoSpaceDN w:val="0"/>
        <w:adjustRightInd w:val="0"/>
        <w:spacing w:after="0" w:line="240" w:lineRule="auto"/>
        <w:ind w:left="360"/>
        <w:jc w:val="center"/>
        <w:rPr>
          <w:rFonts w:ascii="Times New Roman" w:hAnsi="Times New Roman" w:cs="Times New Roman"/>
          <w:b/>
          <w:i/>
          <w:sz w:val="24"/>
          <w:szCs w:val="24"/>
        </w:rPr>
      </w:pPr>
    </w:p>
    <w:tbl>
      <w:tblPr>
        <w:tblStyle w:val="a3"/>
        <w:tblW w:w="11023" w:type="dxa"/>
        <w:tblLayout w:type="fixed"/>
        <w:tblLook w:val="04A0" w:firstRow="1" w:lastRow="0" w:firstColumn="1" w:lastColumn="0" w:noHBand="0" w:noVBand="1"/>
      </w:tblPr>
      <w:tblGrid>
        <w:gridCol w:w="1384"/>
        <w:gridCol w:w="8080"/>
        <w:gridCol w:w="1559"/>
      </w:tblGrid>
      <w:tr w:rsidR="00F63351" w:rsidRPr="00490136" w:rsidTr="00490136">
        <w:tc>
          <w:tcPr>
            <w:tcW w:w="1384" w:type="dxa"/>
          </w:tcPr>
          <w:p w:rsidR="00F63351" w:rsidRPr="00490136" w:rsidRDefault="00F63351" w:rsidP="00F63351">
            <w:pPr>
              <w:rPr>
                <w:rFonts w:ascii="Times New Roman" w:hAnsi="Times New Roman" w:cs="Times New Roman"/>
                <w:b/>
                <w:sz w:val="24"/>
                <w:szCs w:val="24"/>
              </w:rPr>
            </w:pPr>
            <w:r w:rsidRPr="00490136">
              <w:rPr>
                <w:rFonts w:ascii="Times New Roman" w:hAnsi="Times New Roman" w:cs="Times New Roman"/>
                <w:b/>
                <w:sz w:val="24"/>
                <w:szCs w:val="24"/>
              </w:rPr>
              <w:t>Название раздела</w:t>
            </w:r>
          </w:p>
        </w:tc>
        <w:tc>
          <w:tcPr>
            <w:tcW w:w="8080" w:type="dxa"/>
          </w:tcPr>
          <w:p w:rsidR="00F63351" w:rsidRPr="00490136" w:rsidRDefault="00490136" w:rsidP="00490136">
            <w:pPr>
              <w:jc w:val="center"/>
              <w:rPr>
                <w:rFonts w:ascii="Times New Roman" w:hAnsi="Times New Roman" w:cs="Times New Roman"/>
                <w:b/>
                <w:sz w:val="24"/>
                <w:szCs w:val="24"/>
              </w:rPr>
            </w:pPr>
            <w:r w:rsidRPr="00490136">
              <w:rPr>
                <w:rFonts w:ascii="Times New Roman" w:hAnsi="Times New Roman" w:cs="Times New Roman"/>
                <w:b/>
                <w:bCs/>
                <w:sz w:val="24"/>
                <w:szCs w:val="24"/>
                <w:lang w:val="tt-RU"/>
              </w:rPr>
              <w:t>Краткое с</w:t>
            </w:r>
            <w:proofErr w:type="spellStart"/>
            <w:r w:rsidR="00F63351" w:rsidRPr="00490136">
              <w:rPr>
                <w:rFonts w:ascii="Times New Roman" w:hAnsi="Times New Roman" w:cs="Times New Roman"/>
                <w:b/>
                <w:bCs/>
                <w:sz w:val="24"/>
                <w:szCs w:val="24"/>
              </w:rPr>
              <w:t>одержание</w:t>
            </w:r>
            <w:proofErr w:type="spellEnd"/>
          </w:p>
        </w:tc>
        <w:tc>
          <w:tcPr>
            <w:tcW w:w="1559" w:type="dxa"/>
          </w:tcPr>
          <w:p w:rsidR="00F63351" w:rsidRPr="00490136" w:rsidRDefault="00F63351" w:rsidP="002267EC">
            <w:pPr>
              <w:rPr>
                <w:rFonts w:ascii="Times New Roman" w:hAnsi="Times New Roman" w:cs="Times New Roman"/>
                <w:b/>
                <w:sz w:val="24"/>
                <w:szCs w:val="24"/>
              </w:rPr>
            </w:pPr>
            <w:r w:rsidRPr="00490136">
              <w:rPr>
                <w:rFonts w:ascii="Times New Roman" w:hAnsi="Times New Roman" w:cs="Times New Roman"/>
                <w:b/>
                <w:bCs/>
                <w:sz w:val="24"/>
                <w:szCs w:val="24"/>
              </w:rPr>
              <w:t>Количество часов</w:t>
            </w:r>
          </w:p>
        </w:tc>
      </w:tr>
      <w:tr w:rsidR="00F63351" w:rsidRPr="00B25B0B" w:rsidTr="00490136">
        <w:tc>
          <w:tcPr>
            <w:tcW w:w="1384" w:type="dxa"/>
          </w:tcPr>
          <w:p w:rsidR="00F63351" w:rsidRPr="00490136" w:rsidRDefault="00F63351" w:rsidP="002267EC">
            <w:pPr>
              <w:rPr>
                <w:rFonts w:ascii="Times New Roman" w:hAnsi="Times New Roman" w:cs="Times New Roman"/>
                <w:bCs/>
                <w:sz w:val="24"/>
                <w:szCs w:val="24"/>
                <w:lang w:val="tt-RU"/>
              </w:rPr>
            </w:pPr>
            <w:r w:rsidRPr="00B25B0B">
              <w:rPr>
                <w:rFonts w:ascii="Times New Roman" w:hAnsi="Times New Roman" w:cs="Times New Roman"/>
                <w:sz w:val="24"/>
                <w:szCs w:val="24"/>
              </w:rPr>
              <w:t>Здравствуй, дорогой друг. Как работать с учебником</w:t>
            </w:r>
          </w:p>
        </w:tc>
        <w:tc>
          <w:tcPr>
            <w:tcW w:w="8080" w:type="dxa"/>
          </w:tcPr>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Знакомство с учебником и </w:t>
            </w:r>
            <w:proofErr w:type="spellStart"/>
            <w:r w:rsidRPr="00B25B0B">
              <w:rPr>
                <w:rFonts w:ascii="Times New Roman" w:hAnsi="Times New Roman" w:cs="Times New Roman"/>
                <w:sz w:val="24"/>
                <w:szCs w:val="24"/>
              </w:rPr>
              <w:t>раб.тетрадью</w:t>
            </w:r>
            <w:proofErr w:type="spellEnd"/>
            <w:r w:rsidRPr="00B25B0B">
              <w:rPr>
                <w:rFonts w:ascii="Times New Roman" w:hAnsi="Times New Roman" w:cs="Times New Roman"/>
                <w:sz w:val="24"/>
                <w:szCs w:val="24"/>
              </w:rPr>
              <w:t xml:space="preserve">, </w:t>
            </w:r>
            <w:proofErr w:type="spellStart"/>
            <w:r w:rsidRPr="00B25B0B">
              <w:rPr>
                <w:rFonts w:ascii="Times New Roman" w:hAnsi="Times New Roman" w:cs="Times New Roman"/>
                <w:sz w:val="24"/>
                <w:szCs w:val="24"/>
              </w:rPr>
              <w:t>усл.обозн</w:t>
            </w:r>
            <w:proofErr w:type="spellEnd"/>
            <w:r w:rsidRPr="00B25B0B">
              <w:rPr>
                <w:rFonts w:ascii="Times New Roman" w:hAnsi="Times New Roman" w:cs="Times New Roman"/>
                <w:sz w:val="24"/>
                <w:szCs w:val="24"/>
              </w:rPr>
              <w:t>-ми, критериями оценки по разным основаниям.</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Материалы и инструменты.</w:t>
            </w:r>
          </w:p>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sz w:val="24"/>
                <w:szCs w:val="24"/>
              </w:rPr>
              <w:t>Рубрика «Вопросы юного технолога»</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1</w:t>
            </w:r>
          </w:p>
        </w:tc>
      </w:tr>
      <w:tr w:rsidR="00F63351" w:rsidRPr="00B25B0B" w:rsidTr="00490136">
        <w:tc>
          <w:tcPr>
            <w:tcW w:w="1384"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sz w:val="24"/>
                <w:szCs w:val="24"/>
              </w:rPr>
              <w:t>Земледелие</w:t>
            </w:r>
          </w:p>
        </w:tc>
        <w:tc>
          <w:tcPr>
            <w:tcW w:w="8080" w:type="dxa"/>
          </w:tcPr>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 xml:space="preserve">Деятельность человека на земле. Способы обработки земли и выращивания овощных культур. Значение овощных культур для человека. Технология выращивания лука в </w:t>
            </w:r>
            <w:proofErr w:type="spellStart"/>
            <w:r w:rsidRPr="00B25B0B">
              <w:rPr>
                <w:rFonts w:ascii="Times New Roman" w:hAnsi="Times New Roman" w:cs="Times New Roman"/>
                <w:sz w:val="24"/>
                <w:szCs w:val="24"/>
              </w:rPr>
              <w:t>дом.условиях</w:t>
            </w:r>
            <w:proofErr w:type="spellEnd"/>
            <w:r w:rsidRPr="00B25B0B">
              <w:rPr>
                <w:rFonts w:ascii="Times New Roman" w:hAnsi="Times New Roman" w:cs="Times New Roman"/>
                <w:sz w:val="24"/>
                <w:szCs w:val="24"/>
              </w:rPr>
              <w:t>. Наблюдение за ростом растения и оформление записей происходящих изменений. Понятие: земледелие.</w:t>
            </w:r>
          </w:p>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Профессии: садовод, овощевод.</w:t>
            </w:r>
          </w:p>
          <w:p w:rsidR="00F63351" w:rsidRPr="00B25B0B" w:rsidRDefault="00F63351" w:rsidP="002267EC">
            <w:pPr>
              <w:rPr>
                <w:rFonts w:ascii="Times New Roman" w:hAnsi="Times New Roman" w:cs="Times New Roman"/>
                <w:bCs/>
                <w:sz w:val="24"/>
                <w:szCs w:val="24"/>
              </w:rPr>
            </w:pPr>
            <w:proofErr w:type="spellStart"/>
            <w:r w:rsidRPr="00B25B0B">
              <w:rPr>
                <w:rFonts w:ascii="Times New Roman" w:hAnsi="Times New Roman" w:cs="Times New Roman"/>
                <w:sz w:val="24"/>
                <w:szCs w:val="24"/>
              </w:rPr>
              <w:t>Практич.работа</w:t>
            </w:r>
            <w:proofErr w:type="spellEnd"/>
            <w:r w:rsidRPr="00B25B0B">
              <w:rPr>
                <w:rFonts w:ascii="Times New Roman" w:hAnsi="Times New Roman" w:cs="Times New Roman"/>
                <w:sz w:val="24"/>
                <w:szCs w:val="24"/>
              </w:rPr>
              <w:t>: выращивание лука.</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1</w:t>
            </w:r>
          </w:p>
        </w:tc>
      </w:tr>
      <w:tr w:rsidR="00F63351" w:rsidRPr="00B25B0B" w:rsidTr="00490136">
        <w:tc>
          <w:tcPr>
            <w:tcW w:w="1384"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sz w:val="24"/>
                <w:szCs w:val="24"/>
              </w:rPr>
              <w:t>Посуда</w:t>
            </w:r>
          </w:p>
        </w:tc>
        <w:tc>
          <w:tcPr>
            <w:tcW w:w="8080" w:type="dxa"/>
          </w:tcPr>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 xml:space="preserve">Виды посуды и материалы, из которых она изготавливается. Способы изготовления посуды из глины и оформление ее при помощи глазури. Назначение посуды. Способы хранения продуктов. Плетение корзин. Профессии: гончар, мастер-корзинщик. </w:t>
            </w:r>
            <w:proofErr w:type="spellStart"/>
            <w:r w:rsidRPr="00B25B0B">
              <w:rPr>
                <w:rFonts w:ascii="Times New Roman" w:hAnsi="Times New Roman" w:cs="Times New Roman"/>
                <w:sz w:val="24"/>
                <w:szCs w:val="24"/>
              </w:rPr>
              <w:t>Понятия:керамика</w:t>
            </w:r>
            <w:proofErr w:type="spellEnd"/>
            <w:r w:rsidRPr="00B25B0B">
              <w:rPr>
                <w:rFonts w:ascii="Times New Roman" w:hAnsi="Times New Roman" w:cs="Times New Roman"/>
                <w:sz w:val="24"/>
                <w:szCs w:val="24"/>
              </w:rPr>
              <w:t>, глазурь</w:t>
            </w:r>
          </w:p>
          <w:p w:rsidR="00F63351" w:rsidRPr="00B25B0B" w:rsidRDefault="00F63351" w:rsidP="002267EC">
            <w:pPr>
              <w:rPr>
                <w:rFonts w:ascii="Times New Roman" w:hAnsi="Times New Roman" w:cs="Times New Roman"/>
                <w:sz w:val="24"/>
                <w:szCs w:val="24"/>
              </w:rPr>
            </w:pPr>
            <w:r w:rsidRPr="00B25B0B">
              <w:rPr>
                <w:rFonts w:ascii="Times New Roman" w:hAnsi="Times New Roman" w:cs="Times New Roman"/>
                <w:sz w:val="24"/>
                <w:szCs w:val="24"/>
              </w:rPr>
              <w:t xml:space="preserve"> Изделие: «корзина с цветами»</w:t>
            </w:r>
          </w:p>
          <w:p w:rsidR="00F63351" w:rsidRPr="00B25B0B" w:rsidRDefault="00F63351" w:rsidP="002267EC">
            <w:pPr>
              <w:rPr>
                <w:rFonts w:ascii="Times New Roman" w:hAnsi="Times New Roman" w:cs="Times New Roman"/>
                <w:sz w:val="24"/>
                <w:szCs w:val="24"/>
              </w:rPr>
            </w:pPr>
            <w:r w:rsidRPr="00B25B0B">
              <w:rPr>
                <w:rFonts w:ascii="Times New Roman" w:hAnsi="Times New Roman" w:cs="Times New Roman"/>
                <w:sz w:val="24"/>
                <w:szCs w:val="24"/>
              </w:rPr>
              <w:t xml:space="preserve">Закрепление  приемов работы с пластилином. Составление плана работы по слайдам. </w:t>
            </w:r>
            <w:proofErr w:type="spellStart"/>
            <w:r w:rsidRPr="00B25B0B">
              <w:rPr>
                <w:rFonts w:ascii="Times New Roman" w:hAnsi="Times New Roman" w:cs="Times New Roman"/>
                <w:sz w:val="24"/>
                <w:szCs w:val="24"/>
              </w:rPr>
              <w:t>Оформлени</w:t>
            </w:r>
            <w:proofErr w:type="spellEnd"/>
            <w:r w:rsidRPr="00B25B0B">
              <w:rPr>
                <w:rFonts w:ascii="Times New Roman" w:hAnsi="Times New Roman" w:cs="Times New Roman"/>
                <w:sz w:val="24"/>
                <w:szCs w:val="24"/>
              </w:rPr>
              <w:t xml:space="preserve"> е композиции с использованием </w:t>
            </w:r>
            <w:proofErr w:type="spellStart"/>
            <w:r w:rsidRPr="00B25B0B">
              <w:rPr>
                <w:rFonts w:ascii="Times New Roman" w:hAnsi="Times New Roman" w:cs="Times New Roman"/>
                <w:sz w:val="24"/>
                <w:szCs w:val="24"/>
              </w:rPr>
              <w:t>прир.мат</w:t>
            </w:r>
            <w:proofErr w:type="spellEnd"/>
            <w:r w:rsidRPr="00B25B0B">
              <w:rPr>
                <w:rFonts w:ascii="Times New Roman" w:hAnsi="Times New Roman" w:cs="Times New Roman"/>
                <w:sz w:val="24"/>
                <w:szCs w:val="24"/>
              </w:rPr>
              <w:t xml:space="preserve">-лов. Изделие:»Семейка грибов на поляне». </w:t>
            </w:r>
            <w:proofErr w:type="spellStart"/>
            <w:r w:rsidRPr="00B25B0B">
              <w:rPr>
                <w:rFonts w:ascii="Times New Roman" w:hAnsi="Times New Roman" w:cs="Times New Roman"/>
                <w:sz w:val="24"/>
                <w:szCs w:val="24"/>
              </w:rPr>
              <w:t>Практич.работы</w:t>
            </w:r>
            <w:proofErr w:type="spellEnd"/>
            <w:r w:rsidRPr="00B25B0B">
              <w:rPr>
                <w:rFonts w:ascii="Times New Roman" w:hAnsi="Times New Roman" w:cs="Times New Roman"/>
                <w:sz w:val="24"/>
                <w:szCs w:val="24"/>
              </w:rPr>
              <w:t>: «Съедобные и несъедобные грибы», «Плоды лесные и садовые».</w:t>
            </w:r>
          </w:p>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 xml:space="preserve">Знакомство с новой техникой изготовления изделий – </w:t>
            </w:r>
            <w:proofErr w:type="spellStart"/>
            <w:r w:rsidRPr="00B25B0B">
              <w:rPr>
                <w:rFonts w:ascii="Times New Roman" w:hAnsi="Times New Roman" w:cs="Times New Roman"/>
                <w:sz w:val="24"/>
                <w:szCs w:val="24"/>
              </w:rPr>
              <w:t>тестопластикой</w:t>
            </w:r>
            <w:proofErr w:type="spellEnd"/>
            <w:r w:rsidRPr="00B25B0B">
              <w:rPr>
                <w:rFonts w:ascii="Times New Roman" w:hAnsi="Times New Roman" w:cs="Times New Roman"/>
                <w:sz w:val="24"/>
                <w:szCs w:val="24"/>
              </w:rPr>
              <w:t xml:space="preserve">. Сравнение приемов работы с соленым тестом и с пластилином. Знак-во с профессиями пекаря, кондитера, </w:t>
            </w:r>
            <w:proofErr w:type="spellStart"/>
            <w:r w:rsidRPr="00B25B0B">
              <w:rPr>
                <w:rFonts w:ascii="Times New Roman" w:hAnsi="Times New Roman" w:cs="Times New Roman"/>
                <w:sz w:val="24"/>
                <w:szCs w:val="24"/>
              </w:rPr>
              <w:t>инструментами.Нац.блюда</w:t>
            </w:r>
            <w:proofErr w:type="spellEnd"/>
            <w:r w:rsidRPr="00B25B0B">
              <w:rPr>
                <w:rFonts w:ascii="Times New Roman" w:hAnsi="Times New Roman" w:cs="Times New Roman"/>
                <w:sz w:val="24"/>
                <w:szCs w:val="24"/>
              </w:rPr>
              <w:t xml:space="preserve">, изготовленные из теста. </w:t>
            </w:r>
          </w:p>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Профессия: пекарь, кондитер.</w:t>
            </w:r>
          </w:p>
          <w:p w:rsidR="00F63351" w:rsidRPr="00B25B0B" w:rsidRDefault="00F63351" w:rsidP="002267EC">
            <w:pPr>
              <w:spacing w:line="240" w:lineRule="atLeast"/>
              <w:rPr>
                <w:rFonts w:ascii="Times New Roman" w:hAnsi="Times New Roman" w:cs="Times New Roman"/>
                <w:sz w:val="24"/>
                <w:szCs w:val="24"/>
              </w:rPr>
            </w:pPr>
            <w:proofErr w:type="spellStart"/>
            <w:r w:rsidRPr="00B25B0B">
              <w:rPr>
                <w:rFonts w:ascii="Times New Roman" w:hAnsi="Times New Roman" w:cs="Times New Roman"/>
                <w:sz w:val="24"/>
                <w:szCs w:val="24"/>
              </w:rPr>
              <w:t>Понятия:тестопластика</w:t>
            </w:r>
            <w:proofErr w:type="spellEnd"/>
            <w:r w:rsidRPr="00B25B0B">
              <w:rPr>
                <w:rFonts w:ascii="Times New Roman" w:hAnsi="Times New Roman" w:cs="Times New Roman"/>
                <w:sz w:val="24"/>
                <w:szCs w:val="24"/>
              </w:rPr>
              <w:t xml:space="preserve">. </w:t>
            </w:r>
          </w:p>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sz w:val="24"/>
                <w:szCs w:val="24"/>
              </w:rPr>
              <w:t>Изделие: «Игрушка из теста».</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4</w:t>
            </w:r>
          </w:p>
        </w:tc>
      </w:tr>
      <w:tr w:rsidR="00F63351" w:rsidRPr="00B25B0B" w:rsidTr="00490136">
        <w:tc>
          <w:tcPr>
            <w:tcW w:w="1384"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sz w:val="24"/>
                <w:szCs w:val="24"/>
              </w:rPr>
              <w:t>Народные промыслы</w:t>
            </w:r>
          </w:p>
        </w:tc>
        <w:tc>
          <w:tcPr>
            <w:tcW w:w="8080" w:type="dxa"/>
          </w:tcPr>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Народный промысел хохломская роспись. Технология создания хохломского растительного орнамента. Способы нанесения орнамента на объемное изделие. Техника: папье-маше, грунтовка.</w:t>
            </w:r>
          </w:p>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Понятия: народно-прикладное искусство, орнамент. Изделие: «Золотая хохлома».</w:t>
            </w:r>
          </w:p>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Особенности народного промысла городецкая роспись. Особ-</w:t>
            </w:r>
            <w:proofErr w:type="spellStart"/>
            <w:r w:rsidRPr="00B25B0B">
              <w:rPr>
                <w:rFonts w:ascii="Times New Roman" w:hAnsi="Times New Roman" w:cs="Times New Roman"/>
                <w:sz w:val="24"/>
                <w:szCs w:val="24"/>
              </w:rPr>
              <w:t>ти</w:t>
            </w:r>
            <w:proofErr w:type="spellEnd"/>
            <w:r w:rsidRPr="00B25B0B">
              <w:rPr>
                <w:rFonts w:ascii="Times New Roman" w:hAnsi="Times New Roman" w:cs="Times New Roman"/>
                <w:sz w:val="24"/>
                <w:szCs w:val="24"/>
              </w:rPr>
              <w:t xml:space="preserve"> создания городецкой росписи.  Понятия: имитация, роспись. Подмалевок. Изделие: «Городецкая роспись»</w:t>
            </w:r>
          </w:p>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Особ-</w:t>
            </w:r>
            <w:proofErr w:type="spellStart"/>
            <w:r w:rsidRPr="00B25B0B">
              <w:rPr>
                <w:rFonts w:ascii="Times New Roman" w:hAnsi="Times New Roman" w:cs="Times New Roman"/>
                <w:sz w:val="24"/>
                <w:szCs w:val="24"/>
              </w:rPr>
              <w:t>ти</w:t>
            </w:r>
            <w:proofErr w:type="spellEnd"/>
            <w:r w:rsidRPr="00B25B0B">
              <w:rPr>
                <w:rFonts w:ascii="Times New Roman" w:hAnsi="Times New Roman" w:cs="Times New Roman"/>
                <w:sz w:val="24"/>
                <w:szCs w:val="24"/>
              </w:rPr>
              <w:t xml:space="preserve"> </w:t>
            </w:r>
            <w:proofErr w:type="spellStart"/>
            <w:r w:rsidRPr="00B25B0B">
              <w:rPr>
                <w:rFonts w:ascii="Times New Roman" w:hAnsi="Times New Roman" w:cs="Times New Roman"/>
                <w:sz w:val="24"/>
                <w:szCs w:val="24"/>
              </w:rPr>
              <w:t>нар.промысла</w:t>
            </w:r>
            <w:proofErr w:type="spellEnd"/>
            <w:r w:rsidRPr="00B25B0B">
              <w:rPr>
                <w:rFonts w:ascii="Times New Roman" w:hAnsi="Times New Roman" w:cs="Times New Roman"/>
                <w:sz w:val="24"/>
                <w:szCs w:val="24"/>
              </w:rPr>
              <w:t xml:space="preserve"> дымковская игрушка. Особ-</w:t>
            </w:r>
            <w:proofErr w:type="spellStart"/>
            <w:r w:rsidRPr="00B25B0B">
              <w:rPr>
                <w:rFonts w:ascii="Times New Roman" w:hAnsi="Times New Roman" w:cs="Times New Roman"/>
                <w:sz w:val="24"/>
                <w:szCs w:val="24"/>
              </w:rPr>
              <w:t>ти</w:t>
            </w:r>
            <w:proofErr w:type="spellEnd"/>
            <w:r w:rsidRPr="00B25B0B">
              <w:rPr>
                <w:rFonts w:ascii="Times New Roman" w:hAnsi="Times New Roman" w:cs="Times New Roman"/>
                <w:sz w:val="24"/>
                <w:szCs w:val="24"/>
              </w:rPr>
              <w:t xml:space="preserve"> создания </w:t>
            </w:r>
            <w:proofErr w:type="spellStart"/>
            <w:r w:rsidRPr="00B25B0B">
              <w:rPr>
                <w:rFonts w:ascii="Times New Roman" w:hAnsi="Times New Roman" w:cs="Times New Roman"/>
                <w:sz w:val="24"/>
                <w:szCs w:val="24"/>
              </w:rPr>
              <w:t>дымк.игрушки</w:t>
            </w:r>
            <w:proofErr w:type="spellEnd"/>
            <w:r w:rsidRPr="00B25B0B">
              <w:rPr>
                <w:rFonts w:ascii="Times New Roman" w:hAnsi="Times New Roman" w:cs="Times New Roman"/>
                <w:sz w:val="24"/>
                <w:szCs w:val="24"/>
              </w:rPr>
              <w:t xml:space="preserve">. Закрепление навыков работы с пластилином. </w:t>
            </w:r>
            <w:proofErr w:type="spellStart"/>
            <w:r w:rsidRPr="00B25B0B">
              <w:rPr>
                <w:rFonts w:ascii="Times New Roman" w:hAnsi="Times New Roman" w:cs="Times New Roman"/>
                <w:sz w:val="24"/>
                <w:szCs w:val="24"/>
              </w:rPr>
              <w:t>Самост</w:t>
            </w:r>
            <w:proofErr w:type="spellEnd"/>
            <w:r w:rsidRPr="00B25B0B">
              <w:rPr>
                <w:rFonts w:ascii="Times New Roman" w:hAnsi="Times New Roman" w:cs="Times New Roman"/>
                <w:sz w:val="24"/>
                <w:szCs w:val="24"/>
              </w:rPr>
              <w:t>-е составление плана работы по изготовлению изделий. Изделие «Дымковская игрушка»</w:t>
            </w:r>
          </w:p>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 xml:space="preserve">История матрешки. Работа резника по дереву и игрушечника(выбор дерева, вытачивание формы, подготовка формы под роспись, роспись. Лакировка). Разные способы росписи матрешек: семеновская, вятская, </w:t>
            </w:r>
            <w:proofErr w:type="spellStart"/>
            <w:r w:rsidRPr="00B25B0B">
              <w:rPr>
                <w:rFonts w:ascii="Times New Roman" w:hAnsi="Times New Roman" w:cs="Times New Roman"/>
                <w:sz w:val="24"/>
                <w:szCs w:val="24"/>
              </w:rPr>
              <w:t>загорская</w:t>
            </w:r>
            <w:proofErr w:type="spellEnd"/>
            <w:r w:rsidRPr="00B25B0B">
              <w:rPr>
                <w:rFonts w:ascii="Times New Roman" w:hAnsi="Times New Roman" w:cs="Times New Roman"/>
                <w:sz w:val="24"/>
                <w:szCs w:val="24"/>
              </w:rPr>
              <w:t>(</w:t>
            </w:r>
            <w:proofErr w:type="spellStart"/>
            <w:r w:rsidRPr="00B25B0B">
              <w:rPr>
                <w:rFonts w:ascii="Times New Roman" w:hAnsi="Times New Roman" w:cs="Times New Roman"/>
                <w:sz w:val="24"/>
                <w:szCs w:val="24"/>
              </w:rPr>
              <w:t>сергиево-посадская</w:t>
            </w:r>
            <w:proofErr w:type="spellEnd"/>
            <w:r w:rsidRPr="00B25B0B">
              <w:rPr>
                <w:rFonts w:ascii="Times New Roman" w:hAnsi="Times New Roman" w:cs="Times New Roman"/>
                <w:sz w:val="24"/>
                <w:szCs w:val="24"/>
              </w:rPr>
              <w:t xml:space="preserve">) </w:t>
            </w:r>
            <w:proofErr w:type="spellStart"/>
            <w:r w:rsidRPr="00B25B0B">
              <w:rPr>
                <w:rFonts w:ascii="Times New Roman" w:hAnsi="Times New Roman" w:cs="Times New Roman"/>
                <w:sz w:val="24"/>
                <w:szCs w:val="24"/>
              </w:rPr>
              <w:t>порлхово-майдановская</w:t>
            </w:r>
            <w:proofErr w:type="spellEnd"/>
            <w:r w:rsidRPr="00B25B0B">
              <w:rPr>
                <w:rFonts w:ascii="Times New Roman" w:hAnsi="Times New Roman" w:cs="Times New Roman"/>
                <w:sz w:val="24"/>
                <w:szCs w:val="24"/>
              </w:rPr>
              <w:t>, авторская. Анализ изготовления изделия по заданной последовательности. Разметка деталей на ткани по шаблону. Соединение деталей из разных материалов при помощи клея</w:t>
            </w:r>
          </w:p>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 xml:space="preserve">Профессия: игрушечник, резчик по </w:t>
            </w:r>
            <w:proofErr w:type="spellStart"/>
            <w:r w:rsidRPr="00B25B0B">
              <w:rPr>
                <w:rFonts w:ascii="Times New Roman" w:hAnsi="Times New Roman" w:cs="Times New Roman"/>
                <w:sz w:val="24"/>
                <w:szCs w:val="24"/>
              </w:rPr>
              <w:t>дереву.Изделие</w:t>
            </w:r>
            <w:proofErr w:type="spellEnd"/>
            <w:r w:rsidRPr="00B25B0B">
              <w:rPr>
                <w:rFonts w:ascii="Times New Roman" w:hAnsi="Times New Roman" w:cs="Times New Roman"/>
                <w:sz w:val="24"/>
                <w:szCs w:val="24"/>
              </w:rPr>
              <w:t>: «Матрешка».</w:t>
            </w:r>
          </w:p>
          <w:p w:rsidR="00F63351" w:rsidRPr="00B25B0B" w:rsidRDefault="00F63351" w:rsidP="002267EC">
            <w:pPr>
              <w:spacing w:line="240" w:lineRule="atLeast"/>
              <w:rPr>
                <w:rFonts w:ascii="Times New Roman" w:hAnsi="Times New Roman" w:cs="Times New Roman"/>
                <w:sz w:val="24"/>
                <w:szCs w:val="24"/>
              </w:rPr>
            </w:pP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lastRenderedPageBreak/>
              <w:t>5</w:t>
            </w:r>
          </w:p>
        </w:tc>
      </w:tr>
      <w:tr w:rsidR="00F63351" w:rsidRPr="00B25B0B" w:rsidTr="00490136">
        <w:tc>
          <w:tcPr>
            <w:tcW w:w="1384"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sz w:val="24"/>
                <w:szCs w:val="24"/>
              </w:rPr>
              <w:lastRenderedPageBreak/>
              <w:t>Домашние животные и птицы</w:t>
            </w:r>
          </w:p>
        </w:tc>
        <w:tc>
          <w:tcPr>
            <w:tcW w:w="8080" w:type="dxa"/>
          </w:tcPr>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Значение лошади в жизни человека. Как человек ухаживает за лошадью. Конструирование из бумаги движущейся игрушки лошадка. Создание движущейся конструкции. Закрепление навыков разметки деталей по шаблону, раскроя при помощи ножниц. Подвижное соединение деталей изделия при помощи иглы и ниток, скрепок. </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Профессии: животновод, коневод, конюх. </w:t>
            </w:r>
          </w:p>
          <w:p w:rsidR="00F63351" w:rsidRPr="00B25B0B" w:rsidRDefault="00F63351" w:rsidP="002267EC">
            <w:pPr>
              <w:spacing w:line="240" w:lineRule="atLeast"/>
              <w:ind w:left="142"/>
              <w:rPr>
                <w:rFonts w:ascii="Times New Roman" w:hAnsi="Times New Roman" w:cs="Times New Roman"/>
                <w:sz w:val="24"/>
                <w:szCs w:val="24"/>
              </w:rPr>
            </w:pPr>
            <w:proofErr w:type="spellStart"/>
            <w:r w:rsidRPr="00B25B0B">
              <w:rPr>
                <w:rFonts w:ascii="Times New Roman" w:hAnsi="Times New Roman" w:cs="Times New Roman"/>
                <w:sz w:val="24"/>
                <w:szCs w:val="24"/>
              </w:rPr>
              <w:t>Понятия:лицевая</w:t>
            </w:r>
            <w:proofErr w:type="spellEnd"/>
            <w:r w:rsidRPr="00B25B0B">
              <w:rPr>
                <w:rFonts w:ascii="Times New Roman" w:hAnsi="Times New Roman" w:cs="Times New Roman"/>
                <w:sz w:val="24"/>
                <w:szCs w:val="24"/>
              </w:rPr>
              <w:t xml:space="preserve"> сторона, изнаночная сторона. </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Изделие: «Лошадка».</w:t>
            </w:r>
          </w:p>
          <w:p w:rsidR="00F63351" w:rsidRPr="00B25B0B" w:rsidRDefault="00F63351" w:rsidP="002267EC">
            <w:pPr>
              <w:rPr>
                <w:rFonts w:ascii="Times New Roman" w:hAnsi="Times New Roman" w:cs="Times New Roman"/>
                <w:sz w:val="24"/>
                <w:szCs w:val="24"/>
              </w:rPr>
            </w:pPr>
            <w:proofErr w:type="spellStart"/>
            <w:r w:rsidRPr="00B25B0B">
              <w:rPr>
                <w:rFonts w:ascii="Times New Roman" w:hAnsi="Times New Roman" w:cs="Times New Roman"/>
                <w:sz w:val="24"/>
                <w:szCs w:val="24"/>
              </w:rPr>
              <w:t>Практич.работа</w:t>
            </w:r>
            <w:proofErr w:type="spellEnd"/>
            <w:r w:rsidRPr="00B25B0B">
              <w:rPr>
                <w:rFonts w:ascii="Times New Roman" w:hAnsi="Times New Roman" w:cs="Times New Roman"/>
                <w:sz w:val="24"/>
                <w:szCs w:val="24"/>
              </w:rPr>
              <w:t>: «Домашние животные»</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Природные материалы для изготовления изделий: пшено, фасоль, семена. Свойства природных </w:t>
            </w:r>
            <w:proofErr w:type="spellStart"/>
            <w:r w:rsidRPr="00B25B0B">
              <w:rPr>
                <w:rFonts w:ascii="Times New Roman" w:hAnsi="Times New Roman" w:cs="Times New Roman"/>
                <w:sz w:val="24"/>
                <w:szCs w:val="24"/>
              </w:rPr>
              <w:t>материалови</w:t>
            </w:r>
            <w:proofErr w:type="spellEnd"/>
            <w:r w:rsidRPr="00B25B0B">
              <w:rPr>
                <w:rFonts w:ascii="Times New Roman" w:hAnsi="Times New Roman" w:cs="Times New Roman"/>
                <w:sz w:val="24"/>
                <w:szCs w:val="24"/>
              </w:rPr>
              <w:t xml:space="preserve"> приемы работы с этими материалами. Аппликация из природного материала. Прием нанесения разметки при помощи кальки. </w:t>
            </w:r>
            <w:proofErr w:type="spellStart"/>
            <w:r w:rsidRPr="00B25B0B">
              <w:rPr>
                <w:rFonts w:ascii="Times New Roman" w:hAnsi="Times New Roman" w:cs="Times New Roman"/>
                <w:sz w:val="24"/>
                <w:szCs w:val="24"/>
              </w:rPr>
              <w:t>Понятия:инкубатор,калька</w:t>
            </w:r>
            <w:proofErr w:type="spellEnd"/>
            <w:r w:rsidRPr="00B25B0B">
              <w:rPr>
                <w:rFonts w:ascii="Times New Roman" w:hAnsi="Times New Roman" w:cs="Times New Roman"/>
                <w:sz w:val="24"/>
                <w:szCs w:val="24"/>
              </w:rPr>
              <w:t xml:space="preserve">, </w:t>
            </w:r>
            <w:proofErr w:type="spellStart"/>
            <w:r w:rsidRPr="00B25B0B">
              <w:rPr>
                <w:rFonts w:ascii="Times New Roman" w:hAnsi="Times New Roman" w:cs="Times New Roman"/>
                <w:sz w:val="24"/>
                <w:szCs w:val="24"/>
              </w:rPr>
              <w:t>курятник,птичник,птицефабрика</w:t>
            </w:r>
            <w:proofErr w:type="spellEnd"/>
            <w:r w:rsidRPr="00B25B0B">
              <w:rPr>
                <w:rFonts w:ascii="Times New Roman" w:hAnsi="Times New Roman" w:cs="Times New Roman"/>
                <w:sz w:val="24"/>
                <w:szCs w:val="24"/>
              </w:rPr>
              <w:t xml:space="preserve">. </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Изделия, «курочка из крупы», «цыпленок», «петушок»(по выбору учителя)</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Проект «Деревенский двор»</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ГРУППОВАЯ РАБОТА. Распределение обязанностей в группе. Самостоятельное составлении е плана работы на основе рубрики «Вопросы юного технолога».</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Изготовление объемных изделий на основе развертки.</w:t>
            </w:r>
          </w:p>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sz w:val="24"/>
                <w:szCs w:val="24"/>
              </w:rPr>
              <w:t>Понятие: развертка.</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3</w:t>
            </w:r>
          </w:p>
        </w:tc>
      </w:tr>
      <w:tr w:rsidR="00F63351" w:rsidRPr="00B25B0B" w:rsidTr="00490136">
        <w:tc>
          <w:tcPr>
            <w:tcW w:w="1384" w:type="dxa"/>
          </w:tcPr>
          <w:p w:rsidR="00F63351" w:rsidRPr="00B25B0B" w:rsidRDefault="00F63351" w:rsidP="002267EC">
            <w:pPr>
              <w:rPr>
                <w:rFonts w:ascii="Times New Roman" w:hAnsi="Times New Roman" w:cs="Times New Roman"/>
                <w:sz w:val="24"/>
                <w:szCs w:val="24"/>
              </w:rPr>
            </w:pPr>
            <w:r w:rsidRPr="00B25B0B">
              <w:rPr>
                <w:rFonts w:ascii="Times New Roman" w:hAnsi="Times New Roman" w:cs="Times New Roman"/>
                <w:sz w:val="24"/>
                <w:szCs w:val="24"/>
              </w:rPr>
              <w:t>Новый год</w:t>
            </w:r>
          </w:p>
        </w:tc>
        <w:tc>
          <w:tcPr>
            <w:tcW w:w="8080" w:type="dxa"/>
          </w:tcPr>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 xml:space="preserve">История возникновения елочных игрушек и традиции празднования нового года. </w:t>
            </w:r>
          </w:p>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 xml:space="preserve">Симметричные фигуры. Приемы изготовления изделий  из яичной скорлупы. Создание разных изделий по одной технологии. </w:t>
            </w:r>
            <w:proofErr w:type="spellStart"/>
            <w:r w:rsidRPr="00B25B0B">
              <w:rPr>
                <w:rFonts w:ascii="Times New Roman" w:hAnsi="Times New Roman" w:cs="Times New Roman"/>
                <w:sz w:val="24"/>
                <w:szCs w:val="24"/>
              </w:rPr>
              <w:t>Художеств.труд</w:t>
            </w:r>
            <w:proofErr w:type="spellEnd"/>
            <w:r w:rsidRPr="00B25B0B">
              <w:rPr>
                <w:rFonts w:ascii="Times New Roman" w:hAnsi="Times New Roman" w:cs="Times New Roman"/>
                <w:sz w:val="24"/>
                <w:szCs w:val="24"/>
              </w:rPr>
              <w:t>.</w:t>
            </w:r>
          </w:p>
          <w:p w:rsidR="00F63351" w:rsidRPr="00B25B0B" w:rsidRDefault="00F63351" w:rsidP="002267EC">
            <w:pPr>
              <w:spacing w:line="240" w:lineRule="atLeast"/>
              <w:rPr>
                <w:rFonts w:ascii="Times New Roman" w:hAnsi="Times New Roman" w:cs="Times New Roman"/>
                <w:sz w:val="24"/>
                <w:szCs w:val="24"/>
              </w:rPr>
            </w:pPr>
            <w:r w:rsidRPr="00B25B0B">
              <w:rPr>
                <w:rFonts w:ascii="Times New Roman" w:hAnsi="Times New Roman" w:cs="Times New Roman"/>
                <w:sz w:val="24"/>
                <w:szCs w:val="24"/>
              </w:rPr>
              <w:t>Изделия: «Новогодняя маска», «Елочные игрушки  из яиц»</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1</w:t>
            </w:r>
          </w:p>
        </w:tc>
      </w:tr>
      <w:tr w:rsidR="00F63351" w:rsidRPr="00B25B0B" w:rsidTr="00490136">
        <w:tc>
          <w:tcPr>
            <w:tcW w:w="1384" w:type="dxa"/>
          </w:tcPr>
          <w:p w:rsidR="00F63351" w:rsidRPr="00B25B0B" w:rsidRDefault="00F63351" w:rsidP="002267EC">
            <w:pPr>
              <w:rPr>
                <w:rFonts w:ascii="Times New Roman" w:hAnsi="Times New Roman" w:cs="Times New Roman"/>
                <w:sz w:val="24"/>
                <w:szCs w:val="24"/>
              </w:rPr>
            </w:pPr>
            <w:r w:rsidRPr="00B25B0B">
              <w:rPr>
                <w:rFonts w:ascii="Times New Roman" w:hAnsi="Times New Roman" w:cs="Times New Roman"/>
                <w:sz w:val="24"/>
                <w:szCs w:val="24"/>
              </w:rPr>
              <w:t>Строительство</w:t>
            </w:r>
          </w:p>
        </w:tc>
        <w:tc>
          <w:tcPr>
            <w:tcW w:w="8080" w:type="dxa"/>
          </w:tcPr>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слова «родина, родной». Конструкция русской избы(венец, наличник, </w:t>
            </w:r>
            <w:proofErr w:type="spellStart"/>
            <w:r w:rsidRPr="00B25B0B">
              <w:rPr>
                <w:rFonts w:ascii="Times New Roman" w:hAnsi="Times New Roman" w:cs="Times New Roman"/>
                <w:sz w:val="24"/>
                <w:szCs w:val="24"/>
              </w:rPr>
              <w:t>причелина</w:t>
            </w:r>
            <w:proofErr w:type="spellEnd"/>
            <w:r w:rsidRPr="00B25B0B">
              <w:rPr>
                <w:rFonts w:ascii="Times New Roman" w:hAnsi="Times New Roman" w:cs="Times New Roman"/>
                <w:sz w:val="24"/>
                <w:szCs w:val="24"/>
              </w:rPr>
              <w:t>).Инструменты и мат-</w:t>
            </w:r>
            <w:proofErr w:type="spellStart"/>
            <w:r w:rsidRPr="00B25B0B">
              <w:rPr>
                <w:rFonts w:ascii="Times New Roman" w:hAnsi="Times New Roman" w:cs="Times New Roman"/>
                <w:sz w:val="24"/>
                <w:szCs w:val="24"/>
              </w:rPr>
              <w:t>лы</w:t>
            </w:r>
            <w:proofErr w:type="spellEnd"/>
            <w:r w:rsidRPr="00B25B0B">
              <w:rPr>
                <w:rFonts w:ascii="Times New Roman" w:hAnsi="Times New Roman" w:cs="Times New Roman"/>
                <w:sz w:val="24"/>
                <w:szCs w:val="24"/>
              </w:rPr>
              <w:t xml:space="preserve">, используемые при </w:t>
            </w:r>
            <w:proofErr w:type="spellStart"/>
            <w:r w:rsidRPr="00B25B0B">
              <w:rPr>
                <w:rFonts w:ascii="Times New Roman" w:hAnsi="Times New Roman" w:cs="Times New Roman"/>
                <w:sz w:val="24"/>
                <w:szCs w:val="24"/>
              </w:rPr>
              <w:t>сроит.избы</w:t>
            </w:r>
            <w:proofErr w:type="spellEnd"/>
            <w:r w:rsidRPr="00B25B0B">
              <w:rPr>
                <w:rFonts w:ascii="Times New Roman" w:hAnsi="Times New Roman" w:cs="Times New Roman"/>
                <w:sz w:val="24"/>
                <w:szCs w:val="24"/>
              </w:rPr>
              <w:t xml:space="preserve">. </w:t>
            </w:r>
          </w:p>
          <w:p w:rsidR="00F63351" w:rsidRPr="00B25B0B" w:rsidRDefault="00F63351" w:rsidP="002267EC">
            <w:pPr>
              <w:spacing w:line="240" w:lineRule="atLeast"/>
              <w:ind w:left="142"/>
              <w:rPr>
                <w:rFonts w:ascii="Times New Roman" w:hAnsi="Times New Roman" w:cs="Times New Roman"/>
                <w:sz w:val="24"/>
                <w:szCs w:val="24"/>
              </w:rPr>
            </w:pPr>
            <w:proofErr w:type="spellStart"/>
            <w:r w:rsidRPr="00B25B0B">
              <w:rPr>
                <w:rFonts w:ascii="Times New Roman" w:hAnsi="Times New Roman" w:cs="Times New Roman"/>
                <w:sz w:val="24"/>
                <w:szCs w:val="24"/>
              </w:rPr>
              <w:t>Вып</w:t>
            </w:r>
            <w:proofErr w:type="spellEnd"/>
            <w:r w:rsidRPr="00B25B0B">
              <w:rPr>
                <w:rFonts w:ascii="Times New Roman" w:hAnsi="Times New Roman" w:cs="Times New Roman"/>
                <w:sz w:val="24"/>
                <w:szCs w:val="24"/>
              </w:rPr>
              <w:t xml:space="preserve">-е работы в технике </w:t>
            </w:r>
            <w:proofErr w:type="spellStart"/>
            <w:r w:rsidRPr="00B25B0B">
              <w:rPr>
                <w:rFonts w:ascii="Times New Roman" w:hAnsi="Times New Roman" w:cs="Times New Roman"/>
                <w:sz w:val="24"/>
                <w:szCs w:val="24"/>
              </w:rPr>
              <w:t>полуобъемная</w:t>
            </w:r>
            <w:proofErr w:type="spellEnd"/>
            <w:r w:rsidRPr="00B25B0B">
              <w:rPr>
                <w:rFonts w:ascii="Times New Roman" w:hAnsi="Times New Roman" w:cs="Times New Roman"/>
                <w:sz w:val="24"/>
                <w:szCs w:val="24"/>
              </w:rPr>
              <w:t xml:space="preserve"> пластика. Особенности разметки деталей сгибанием и придание им объема, скручивание деталей с помощью карандаша. Или работа с яичной скорлупой в технике </w:t>
            </w:r>
            <w:proofErr w:type="spellStart"/>
            <w:r w:rsidRPr="00B25B0B">
              <w:rPr>
                <w:rFonts w:ascii="Times New Roman" w:hAnsi="Times New Roman" w:cs="Times New Roman"/>
                <w:sz w:val="24"/>
                <w:szCs w:val="24"/>
              </w:rPr>
              <w:t>кракле</w:t>
            </w:r>
            <w:proofErr w:type="spellEnd"/>
            <w:r w:rsidRPr="00B25B0B">
              <w:rPr>
                <w:rFonts w:ascii="Times New Roman" w:hAnsi="Times New Roman" w:cs="Times New Roman"/>
                <w:sz w:val="24"/>
                <w:szCs w:val="24"/>
              </w:rPr>
              <w:t xml:space="preserve">. Свойства яичной скорлупы, особенности работы с ней. Профессии: плотник. Понятия: </w:t>
            </w:r>
            <w:proofErr w:type="spellStart"/>
            <w:r w:rsidRPr="00B25B0B">
              <w:rPr>
                <w:rFonts w:ascii="Times New Roman" w:hAnsi="Times New Roman" w:cs="Times New Roman"/>
                <w:sz w:val="24"/>
                <w:szCs w:val="24"/>
              </w:rPr>
              <w:t>кракле</w:t>
            </w:r>
            <w:proofErr w:type="spellEnd"/>
            <w:r w:rsidRPr="00B25B0B">
              <w:rPr>
                <w:rFonts w:ascii="Times New Roman" w:hAnsi="Times New Roman" w:cs="Times New Roman"/>
                <w:sz w:val="24"/>
                <w:szCs w:val="24"/>
              </w:rPr>
              <w:t xml:space="preserve">, венец, наличник, </w:t>
            </w:r>
            <w:proofErr w:type="spellStart"/>
            <w:r w:rsidRPr="00B25B0B">
              <w:rPr>
                <w:rFonts w:ascii="Times New Roman" w:hAnsi="Times New Roman" w:cs="Times New Roman"/>
                <w:sz w:val="24"/>
                <w:szCs w:val="24"/>
              </w:rPr>
              <w:t>причелина</w:t>
            </w:r>
            <w:proofErr w:type="spellEnd"/>
            <w:r w:rsidRPr="00B25B0B">
              <w:rPr>
                <w:rFonts w:ascii="Times New Roman" w:hAnsi="Times New Roman" w:cs="Times New Roman"/>
                <w:sz w:val="24"/>
                <w:szCs w:val="24"/>
              </w:rPr>
              <w:t>. Изделия: «Изба»,или  «Крепость».</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1</w:t>
            </w:r>
          </w:p>
        </w:tc>
      </w:tr>
      <w:tr w:rsidR="00F63351" w:rsidRPr="00B25B0B" w:rsidTr="00490136">
        <w:tc>
          <w:tcPr>
            <w:tcW w:w="1384" w:type="dxa"/>
          </w:tcPr>
          <w:p w:rsidR="00F63351" w:rsidRPr="00B25B0B" w:rsidRDefault="00F63351" w:rsidP="002267EC">
            <w:pPr>
              <w:rPr>
                <w:rFonts w:ascii="Times New Roman" w:hAnsi="Times New Roman" w:cs="Times New Roman"/>
                <w:sz w:val="24"/>
                <w:szCs w:val="24"/>
              </w:rPr>
            </w:pPr>
            <w:r w:rsidRPr="00B25B0B">
              <w:rPr>
                <w:rFonts w:ascii="Times New Roman" w:hAnsi="Times New Roman" w:cs="Times New Roman"/>
                <w:sz w:val="24"/>
                <w:szCs w:val="24"/>
              </w:rPr>
              <w:t>В доме</w:t>
            </w:r>
          </w:p>
        </w:tc>
        <w:tc>
          <w:tcPr>
            <w:tcW w:w="8080" w:type="dxa"/>
          </w:tcPr>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Традиции оформления русской избы, правила приема гостей. Традиции и поверья разных народов. Правила работы с новыми инструментами – </w:t>
            </w:r>
            <w:proofErr w:type="spellStart"/>
            <w:r w:rsidRPr="00B25B0B">
              <w:rPr>
                <w:rFonts w:ascii="Times New Roman" w:hAnsi="Times New Roman" w:cs="Times New Roman"/>
                <w:sz w:val="24"/>
                <w:szCs w:val="24"/>
              </w:rPr>
              <w:t>циркулем.Изготовление</w:t>
            </w:r>
            <w:proofErr w:type="spellEnd"/>
            <w:r w:rsidRPr="00B25B0B">
              <w:rPr>
                <w:rFonts w:ascii="Times New Roman" w:hAnsi="Times New Roman" w:cs="Times New Roman"/>
                <w:sz w:val="24"/>
                <w:szCs w:val="24"/>
              </w:rPr>
              <w:t xml:space="preserve"> помпона и игрушки на основе помпона. Работа с нитками и бумагой. Понятие циркуль. Изделие: «Домовой» </w:t>
            </w:r>
          </w:p>
          <w:p w:rsidR="00F63351" w:rsidRPr="00B25B0B" w:rsidRDefault="00F63351" w:rsidP="002267EC">
            <w:pPr>
              <w:spacing w:line="240" w:lineRule="atLeast"/>
              <w:ind w:left="142"/>
              <w:rPr>
                <w:rFonts w:ascii="Times New Roman" w:hAnsi="Times New Roman" w:cs="Times New Roman"/>
                <w:sz w:val="24"/>
                <w:szCs w:val="24"/>
              </w:rPr>
            </w:pPr>
            <w:proofErr w:type="spellStart"/>
            <w:r w:rsidRPr="00B25B0B">
              <w:rPr>
                <w:rFonts w:ascii="Times New Roman" w:hAnsi="Times New Roman" w:cs="Times New Roman"/>
                <w:sz w:val="24"/>
                <w:szCs w:val="24"/>
              </w:rPr>
              <w:t>Практич.работа</w:t>
            </w:r>
            <w:proofErr w:type="spellEnd"/>
            <w:r w:rsidRPr="00B25B0B">
              <w:rPr>
                <w:rFonts w:ascii="Times New Roman" w:hAnsi="Times New Roman" w:cs="Times New Roman"/>
                <w:sz w:val="24"/>
                <w:szCs w:val="24"/>
              </w:rPr>
              <w:t>: «Наш дом»</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Проект: «Убранство избы»</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Убранство русской избы. Утварь. Значение печи в быту. Устройство печи: лежанка, устье, шесток. Материалы, инструменты и приспособления, используемые в работе печника. Печная утварь и способы ее использования. Сравнение русской печи с видами печей региона проживания. Изготовление модели печи из пластичных материалов. Сам-е составление плана изготовления изделия по иллюстрации. </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Профессии: печник, истопник.</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Понятия: утварь, лежанка, устье, шесток.</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Изделие: «Русская печь»</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Ткачество. Украшение дома ткаными изделиями(половики, ковры).Структура ткани, переплетение нитей. Изготовление модели ковра </w:t>
            </w:r>
            <w:r w:rsidRPr="00B25B0B">
              <w:rPr>
                <w:rFonts w:ascii="Times New Roman" w:hAnsi="Times New Roman" w:cs="Times New Roman"/>
                <w:sz w:val="24"/>
                <w:szCs w:val="24"/>
              </w:rPr>
              <w:lastRenderedPageBreak/>
              <w:t>способом  переплетения полосок бумаги.</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Понятия: переплетение, основа, уток. Изделие: «коврик»</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Мебель, традиционная для русской избы. Конструкция стола и скамейки. Конструирование мебели из картона. Завершение проекта «Убранство избы». Создание и оформление композиции «Убранство избы».     Изделие: «Стол и скамья».</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lastRenderedPageBreak/>
              <w:t>4</w:t>
            </w:r>
          </w:p>
        </w:tc>
      </w:tr>
      <w:tr w:rsidR="00F63351" w:rsidRPr="00B25B0B" w:rsidTr="00490136">
        <w:tc>
          <w:tcPr>
            <w:tcW w:w="1384" w:type="dxa"/>
          </w:tcPr>
          <w:p w:rsidR="00F63351" w:rsidRPr="00490136" w:rsidRDefault="00F63351" w:rsidP="002267EC">
            <w:pPr>
              <w:rPr>
                <w:rFonts w:ascii="Times New Roman" w:hAnsi="Times New Roman" w:cs="Times New Roman"/>
                <w:sz w:val="24"/>
                <w:szCs w:val="24"/>
                <w:lang w:val="tt-RU"/>
              </w:rPr>
            </w:pPr>
            <w:r w:rsidRPr="00B25B0B">
              <w:rPr>
                <w:rFonts w:ascii="Times New Roman" w:hAnsi="Times New Roman" w:cs="Times New Roman"/>
                <w:sz w:val="24"/>
                <w:szCs w:val="24"/>
              </w:rPr>
              <w:lastRenderedPageBreak/>
              <w:t>Народный костюм</w:t>
            </w:r>
          </w:p>
        </w:tc>
        <w:tc>
          <w:tcPr>
            <w:tcW w:w="8080" w:type="dxa"/>
          </w:tcPr>
          <w:p w:rsidR="00F63351" w:rsidRPr="00B25B0B" w:rsidRDefault="00F63351" w:rsidP="002267EC">
            <w:pPr>
              <w:spacing w:line="240" w:lineRule="atLeast"/>
              <w:ind w:left="142"/>
              <w:rPr>
                <w:rFonts w:ascii="Times New Roman" w:hAnsi="Times New Roman" w:cs="Times New Roman"/>
                <w:sz w:val="24"/>
                <w:szCs w:val="24"/>
              </w:rPr>
            </w:pPr>
            <w:proofErr w:type="spellStart"/>
            <w:r w:rsidRPr="00B25B0B">
              <w:rPr>
                <w:rFonts w:ascii="Times New Roman" w:hAnsi="Times New Roman" w:cs="Times New Roman"/>
                <w:sz w:val="24"/>
                <w:szCs w:val="24"/>
              </w:rPr>
              <w:t>Нац.костюм</w:t>
            </w:r>
            <w:proofErr w:type="spellEnd"/>
            <w:r w:rsidRPr="00B25B0B">
              <w:rPr>
                <w:rFonts w:ascii="Times New Roman" w:hAnsi="Times New Roman" w:cs="Times New Roman"/>
                <w:sz w:val="24"/>
                <w:szCs w:val="24"/>
              </w:rPr>
              <w:t xml:space="preserve"> и особ-</w:t>
            </w:r>
            <w:proofErr w:type="spellStart"/>
            <w:r w:rsidRPr="00B25B0B">
              <w:rPr>
                <w:rFonts w:ascii="Times New Roman" w:hAnsi="Times New Roman" w:cs="Times New Roman"/>
                <w:sz w:val="24"/>
                <w:szCs w:val="24"/>
              </w:rPr>
              <w:t>ти</w:t>
            </w:r>
            <w:proofErr w:type="spellEnd"/>
            <w:r w:rsidRPr="00B25B0B">
              <w:rPr>
                <w:rFonts w:ascii="Times New Roman" w:hAnsi="Times New Roman" w:cs="Times New Roman"/>
                <w:sz w:val="24"/>
                <w:szCs w:val="24"/>
              </w:rPr>
              <w:t xml:space="preserve"> его украшения. Нац. Костюмы разных народов и региона проживания. Соотнесение мат-лов с природными особ-ми региона. Виды, </w:t>
            </w:r>
            <w:proofErr w:type="spellStart"/>
            <w:r w:rsidRPr="00B25B0B">
              <w:rPr>
                <w:rFonts w:ascii="Times New Roman" w:hAnsi="Times New Roman" w:cs="Times New Roman"/>
                <w:sz w:val="24"/>
                <w:szCs w:val="24"/>
              </w:rPr>
              <w:t>св-ва</w:t>
            </w:r>
            <w:proofErr w:type="spellEnd"/>
            <w:r w:rsidRPr="00B25B0B">
              <w:rPr>
                <w:rFonts w:ascii="Times New Roman" w:hAnsi="Times New Roman" w:cs="Times New Roman"/>
                <w:sz w:val="24"/>
                <w:szCs w:val="24"/>
              </w:rPr>
              <w:t xml:space="preserve"> и состав тканей. Виды волокон.</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Внешние признаки тканей из </w:t>
            </w:r>
            <w:proofErr w:type="spellStart"/>
            <w:r w:rsidRPr="00B25B0B">
              <w:rPr>
                <w:rFonts w:ascii="Times New Roman" w:hAnsi="Times New Roman" w:cs="Times New Roman"/>
                <w:sz w:val="24"/>
                <w:szCs w:val="24"/>
              </w:rPr>
              <w:t>натур.волокон</w:t>
            </w:r>
            <w:proofErr w:type="spellEnd"/>
            <w:r w:rsidRPr="00B25B0B">
              <w:rPr>
                <w:rFonts w:ascii="Times New Roman" w:hAnsi="Times New Roman" w:cs="Times New Roman"/>
                <w:sz w:val="24"/>
                <w:szCs w:val="24"/>
              </w:rPr>
              <w:t xml:space="preserve">. работа с нитками и картоном. Освоение приемов плетения в 3 нити. </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Понятия: волокна, виды волокон, сутаж, плетение.</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Изделие «Русская красавица».</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Создание </w:t>
            </w:r>
            <w:proofErr w:type="spellStart"/>
            <w:r w:rsidRPr="00B25B0B">
              <w:rPr>
                <w:rFonts w:ascii="Times New Roman" w:hAnsi="Times New Roman" w:cs="Times New Roman"/>
                <w:sz w:val="24"/>
                <w:szCs w:val="24"/>
              </w:rPr>
              <w:t>нац.костюма</w:t>
            </w:r>
            <w:proofErr w:type="spellEnd"/>
            <w:r w:rsidRPr="00B25B0B">
              <w:rPr>
                <w:rFonts w:ascii="Times New Roman" w:hAnsi="Times New Roman" w:cs="Times New Roman"/>
                <w:sz w:val="24"/>
                <w:szCs w:val="24"/>
              </w:rPr>
              <w:t>(</w:t>
            </w:r>
            <w:proofErr w:type="spellStart"/>
            <w:r w:rsidRPr="00B25B0B">
              <w:rPr>
                <w:rFonts w:ascii="Times New Roman" w:hAnsi="Times New Roman" w:cs="Times New Roman"/>
                <w:sz w:val="24"/>
                <w:szCs w:val="24"/>
              </w:rPr>
              <w:t>ж.и</w:t>
            </w:r>
            <w:proofErr w:type="spellEnd"/>
            <w:r w:rsidRPr="00B25B0B">
              <w:rPr>
                <w:rFonts w:ascii="Times New Roman" w:hAnsi="Times New Roman" w:cs="Times New Roman"/>
                <w:sz w:val="24"/>
                <w:szCs w:val="24"/>
              </w:rPr>
              <w:t xml:space="preserve"> м.). Элементы их костюмов. Способы украшения костюмов. Изготовление изделия с </w:t>
            </w:r>
            <w:proofErr w:type="spellStart"/>
            <w:r w:rsidRPr="00B25B0B">
              <w:rPr>
                <w:rFonts w:ascii="Times New Roman" w:hAnsi="Times New Roman" w:cs="Times New Roman"/>
                <w:sz w:val="24"/>
                <w:szCs w:val="24"/>
              </w:rPr>
              <w:t>пом.технологич.карты</w:t>
            </w:r>
            <w:proofErr w:type="spellEnd"/>
            <w:r w:rsidRPr="00B25B0B">
              <w:rPr>
                <w:rFonts w:ascii="Times New Roman" w:hAnsi="Times New Roman" w:cs="Times New Roman"/>
                <w:sz w:val="24"/>
                <w:szCs w:val="24"/>
              </w:rPr>
              <w:t xml:space="preserve">. Знак-во с правилами разметки ткани. Создание выкроек. Разметка ткани по шаблону. </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Изделие: «Костюм для Ани и Вани»</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4</w:t>
            </w:r>
          </w:p>
        </w:tc>
      </w:tr>
      <w:tr w:rsidR="00F63351" w:rsidRPr="00B25B0B" w:rsidTr="00490136">
        <w:tc>
          <w:tcPr>
            <w:tcW w:w="1384" w:type="dxa"/>
          </w:tcPr>
          <w:p w:rsidR="00F63351" w:rsidRPr="00B25B0B" w:rsidRDefault="00F63351" w:rsidP="002267EC">
            <w:pPr>
              <w:rPr>
                <w:rFonts w:ascii="Times New Roman" w:hAnsi="Times New Roman" w:cs="Times New Roman"/>
                <w:sz w:val="24"/>
                <w:szCs w:val="24"/>
              </w:rPr>
            </w:pPr>
            <w:r w:rsidRPr="00B25B0B">
              <w:rPr>
                <w:rFonts w:ascii="Times New Roman" w:hAnsi="Times New Roman" w:cs="Times New Roman"/>
                <w:sz w:val="24"/>
                <w:szCs w:val="24"/>
              </w:rPr>
              <w:t>Рыболовство</w:t>
            </w:r>
          </w:p>
        </w:tc>
        <w:tc>
          <w:tcPr>
            <w:tcW w:w="8080" w:type="dxa"/>
          </w:tcPr>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Вода и ее роль в жизни человека. Рыболовство. Приспособление для рыболовства. Новый вид техники – «</w:t>
            </w:r>
            <w:proofErr w:type="spellStart"/>
            <w:r w:rsidRPr="00B25B0B">
              <w:rPr>
                <w:rFonts w:ascii="Times New Roman" w:hAnsi="Times New Roman" w:cs="Times New Roman"/>
                <w:sz w:val="24"/>
                <w:szCs w:val="24"/>
              </w:rPr>
              <w:t>изонить</w:t>
            </w:r>
            <w:proofErr w:type="spellEnd"/>
            <w:r w:rsidRPr="00B25B0B">
              <w:rPr>
                <w:rFonts w:ascii="Times New Roman" w:hAnsi="Times New Roman" w:cs="Times New Roman"/>
                <w:sz w:val="24"/>
                <w:szCs w:val="24"/>
              </w:rPr>
              <w:t xml:space="preserve">». Рациональное размещение мат-лов на рабочем месте. </w:t>
            </w:r>
          </w:p>
          <w:p w:rsidR="00F63351" w:rsidRPr="00B25B0B" w:rsidRDefault="00F63351" w:rsidP="002267EC">
            <w:pPr>
              <w:spacing w:line="240" w:lineRule="atLeast"/>
              <w:ind w:left="142"/>
              <w:rPr>
                <w:rFonts w:ascii="Times New Roman" w:hAnsi="Times New Roman" w:cs="Times New Roman"/>
                <w:sz w:val="24"/>
                <w:szCs w:val="24"/>
              </w:rPr>
            </w:pPr>
            <w:proofErr w:type="spellStart"/>
            <w:r w:rsidRPr="00B25B0B">
              <w:rPr>
                <w:rFonts w:ascii="Times New Roman" w:hAnsi="Times New Roman" w:cs="Times New Roman"/>
                <w:sz w:val="24"/>
                <w:szCs w:val="24"/>
              </w:rPr>
              <w:t>Прфессия</w:t>
            </w:r>
            <w:proofErr w:type="spellEnd"/>
            <w:r w:rsidRPr="00B25B0B">
              <w:rPr>
                <w:rFonts w:ascii="Times New Roman" w:hAnsi="Times New Roman" w:cs="Times New Roman"/>
                <w:sz w:val="24"/>
                <w:szCs w:val="24"/>
              </w:rPr>
              <w:t>: рыболов. Изделие композиция «Золотая рыбка».</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Проект «Аквариум». </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Аквариум и аквариумные рыбки. Виды рыбок. Композиция из </w:t>
            </w:r>
            <w:proofErr w:type="spellStart"/>
            <w:r w:rsidRPr="00B25B0B">
              <w:rPr>
                <w:rFonts w:ascii="Times New Roman" w:hAnsi="Times New Roman" w:cs="Times New Roman"/>
                <w:sz w:val="24"/>
                <w:szCs w:val="24"/>
              </w:rPr>
              <w:t>прир.мат</w:t>
            </w:r>
            <w:proofErr w:type="spellEnd"/>
            <w:r w:rsidRPr="00B25B0B">
              <w:rPr>
                <w:rFonts w:ascii="Times New Roman" w:hAnsi="Times New Roman" w:cs="Times New Roman"/>
                <w:sz w:val="24"/>
                <w:szCs w:val="24"/>
              </w:rPr>
              <w:t xml:space="preserve">-лов. Соотнесение формы, цвета и фактуры </w:t>
            </w:r>
            <w:proofErr w:type="spellStart"/>
            <w:r w:rsidRPr="00B25B0B">
              <w:rPr>
                <w:rFonts w:ascii="Times New Roman" w:hAnsi="Times New Roman" w:cs="Times New Roman"/>
                <w:sz w:val="24"/>
                <w:szCs w:val="24"/>
              </w:rPr>
              <w:t>прир</w:t>
            </w:r>
            <w:proofErr w:type="spellEnd"/>
            <w:r w:rsidRPr="00B25B0B">
              <w:rPr>
                <w:rFonts w:ascii="Times New Roman" w:hAnsi="Times New Roman" w:cs="Times New Roman"/>
                <w:sz w:val="24"/>
                <w:szCs w:val="24"/>
              </w:rPr>
              <w:t xml:space="preserve">. Мат-лов с реальными объектами. </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Понятие: аквариум. Изделие «аквариум»</w:t>
            </w:r>
          </w:p>
          <w:p w:rsidR="00F63351" w:rsidRPr="00B25B0B" w:rsidRDefault="00F63351" w:rsidP="002267EC">
            <w:pPr>
              <w:spacing w:line="240" w:lineRule="atLeast"/>
              <w:ind w:left="142"/>
              <w:rPr>
                <w:rFonts w:ascii="Times New Roman" w:hAnsi="Times New Roman" w:cs="Times New Roman"/>
                <w:sz w:val="24"/>
                <w:szCs w:val="24"/>
              </w:rPr>
            </w:pPr>
            <w:proofErr w:type="spellStart"/>
            <w:r w:rsidRPr="00B25B0B">
              <w:rPr>
                <w:rFonts w:ascii="Times New Roman" w:hAnsi="Times New Roman" w:cs="Times New Roman"/>
                <w:sz w:val="24"/>
                <w:szCs w:val="24"/>
              </w:rPr>
              <w:t>Полуобъемная</w:t>
            </w:r>
            <w:proofErr w:type="spellEnd"/>
            <w:r w:rsidRPr="00B25B0B">
              <w:rPr>
                <w:rFonts w:ascii="Times New Roman" w:hAnsi="Times New Roman" w:cs="Times New Roman"/>
                <w:sz w:val="24"/>
                <w:szCs w:val="24"/>
              </w:rPr>
              <w:t xml:space="preserve"> аппликация. Работа с бумагой и волокнистыми мат-ми. Знак-во со сказочными морскими персонажами. </w:t>
            </w:r>
            <w:proofErr w:type="spellStart"/>
            <w:r w:rsidRPr="00B25B0B">
              <w:rPr>
                <w:rFonts w:ascii="Times New Roman" w:hAnsi="Times New Roman" w:cs="Times New Roman"/>
                <w:sz w:val="24"/>
                <w:szCs w:val="24"/>
              </w:rPr>
              <w:t>Использ</w:t>
            </w:r>
            <w:proofErr w:type="spellEnd"/>
            <w:r w:rsidRPr="00B25B0B">
              <w:rPr>
                <w:rFonts w:ascii="Times New Roman" w:hAnsi="Times New Roman" w:cs="Times New Roman"/>
                <w:sz w:val="24"/>
                <w:szCs w:val="24"/>
              </w:rPr>
              <w:t xml:space="preserve">=е </w:t>
            </w:r>
            <w:proofErr w:type="spellStart"/>
            <w:r w:rsidRPr="00B25B0B">
              <w:rPr>
                <w:rFonts w:ascii="Times New Roman" w:hAnsi="Times New Roman" w:cs="Times New Roman"/>
                <w:sz w:val="24"/>
                <w:szCs w:val="24"/>
              </w:rPr>
              <w:t>литер.текстов</w:t>
            </w:r>
            <w:proofErr w:type="spellEnd"/>
            <w:r w:rsidRPr="00B25B0B">
              <w:rPr>
                <w:rFonts w:ascii="Times New Roman" w:hAnsi="Times New Roman" w:cs="Times New Roman"/>
                <w:sz w:val="24"/>
                <w:szCs w:val="24"/>
              </w:rPr>
              <w:t xml:space="preserve"> для презентации изделия.</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Понятия: русалка, сирена. Изделие: «Русалка»</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3</w:t>
            </w:r>
          </w:p>
        </w:tc>
      </w:tr>
      <w:tr w:rsidR="00F63351" w:rsidRPr="00B25B0B" w:rsidTr="00490136">
        <w:tc>
          <w:tcPr>
            <w:tcW w:w="1384" w:type="dxa"/>
          </w:tcPr>
          <w:p w:rsidR="00F63351" w:rsidRPr="00B25B0B" w:rsidRDefault="00F63351" w:rsidP="002267EC">
            <w:pPr>
              <w:rPr>
                <w:rFonts w:ascii="Times New Roman" w:hAnsi="Times New Roman" w:cs="Times New Roman"/>
                <w:sz w:val="24"/>
                <w:szCs w:val="24"/>
              </w:rPr>
            </w:pPr>
            <w:r w:rsidRPr="00B25B0B">
              <w:rPr>
                <w:rFonts w:ascii="Times New Roman" w:hAnsi="Times New Roman" w:cs="Times New Roman"/>
                <w:sz w:val="24"/>
                <w:szCs w:val="24"/>
              </w:rPr>
              <w:t>Птица счастья</w:t>
            </w:r>
          </w:p>
        </w:tc>
        <w:tc>
          <w:tcPr>
            <w:tcW w:w="8080" w:type="dxa"/>
          </w:tcPr>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Значение символа птицы в культуре. Оберег. Способы работы с бумагой-сгибание, складывание. Освоение техники оригами. </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Понятия: оберег, оригами.</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Изделие: «птица счастья»</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1</w:t>
            </w:r>
          </w:p>
        </w:tc>
      </w:tr>
      <w:tr w:rsidR="00F63351" w:rsidRPr="00B25B0B" w:rsidTr="00490136">
        <w:tc>
          <w:tcPr>
            <w:tcW w:w="1384" w:type="dxa"/>
          </w:tcPr>
          <w:p w:rsidR="00F63351" w:rsidRPr="00B25B0B" w:rsidRDefault="00F63351" w:rsidP="002267EC">
            <w:pPr>
              <w:rPr>
                <w:rFonts w:ascii="Times New Roman" w:hAnsi="Times New Roman" w:cs="Times New Roman"/>
                <w:sz w:val="24"/>
                <w:szCs w:val="24"/>
              </w:rPr>
            </w:pPr>
            <w:r w:rsidRPr="00B25B0B">
              <w:rPr>
                <w:rFonts w:ascii="Times New Roman" w:hAnsi="Times New Roman" w:cs="Times New Roman"/>
                <w:sz w:val="24"/>
                <w:szCs w:val="24"/>
              </w:rPr>
              <w:t>Использование ветра</w:t>
            </w:r>
          </w:p>
        </w:tc>
        <w:tc>
          <w:tcPr>
            <w:tcW w:w="8080" w:type="dxa"/>
          </w:tcPr>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Использование силы ветра человеком. Работа с бумагой. Изготовление объемной модели мельницы на основе развертки. Сам-е составление плана </w:t>
            </w:r>
            <w:proofErr w:type="spellStart"/>
            <w:r w:rsidRPr="00B25B0B">
              <w:rPr>
                <w:rFonts w:ascii="Times New Roman" w:hAnsi="Times New Roman" w:cs="Times New Roman"/>
                <w:sz w:val="24"/>
                <w:szCs w:val="24"/>
              </w:rPr>
              <w:t>изгот</w:t>
            </w:r>
            <w:proofErr w:type="spellEnd"/>
            <w:r w:rsidRPr="00B25B0B">
              <w:rPr>
                <w:rFonts w:ascii="Times New Roman" w:hAnsi="Times New Roman" w:cs="Times New Roman"/>
                <w:sz w:val="24"/>
                <w:szCs w:val="24"/>
              </w:rPr>
              <w:t>-я изделия.</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Понятие: мельница</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Профессия: </w:t>
            </w:r>
            <w:proofErr w:type="spellStart"/>
            <w:r w:rsidRPr="00B25B0B">
              <w:rPr>
                <w:rFonts w:ascii="Times New Roman" w:hAnsi="Times New Roman" w:cs="Times New Roman"/>
                <w:sz w:val="24"/>
                <w:szCs w:val="24"/>
              </w:rPr>
              <w:t>мельник.Изделие</w:t>
            </w:r>
            <w:proofErr w:type="spellEnd"/>
            <w:r w:rsidRPr="00B25B0B">
              <w:rPr>
                <w:rFonts w:ascii="Times New Roman" w:hAnsi="Times New Roman" w:cs="Times New Roman"/>
                <w:sz w:val="24"/>
                <w:szCs w:val="24"/>
              </w:rPr>
              <w:t>: «ветряная мельница»</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Флюгер, его назначение, конструктивные особ-</w:t>
            </w:r>
            <w:proofErr w:type="spellStart"/>
            <w:r w:rsidRPr="00B25B0B">
              <w:rPr>
                <w:rFonts w:ascii="Times New Roman" w:hAnsi="Times New Roman" w:cs="Times New Roman"/>
                <w:sz w:val="24"/>
                <w:szCs w:val="24"/>
              </w:rPr>
              <w:t>ти</w:t>
            </w:r>
            <w:proofErr w:type="spellEnd"/>
            <w:r w:rsidRPr="00B25B0B">
              <w:rPr>
                <w:rFonts w:ascii="Times New Roman" w:hAnsi="Times New Roman" w:cs="Times New Roman"/>
                <w:sz w:val="24"/>
                <w:szCs w:val="24"/>
              </w:rPr>
              <w:t>, использование. Новый вид мат-ла –фольга. Свойства фольги. Использование фольги.</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Соединение деталей при помощи скрепки.</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Понятия: фольга, флюгер. Изделие: «флюгер»</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1</w:t>
            </w:r>
          </w:p>
        </w:tc>
      </w:tr>
      <w:tr w:rsidR="00F63351" w:rsidRPr="00B25B0B" w:rsidTr="00490136">
        <w:tc>
          <w:tcPr>
            <w:tcW w:w="1384" w:type="dxa"/>
          </w:tcPr>
          <w:p w:rsidR="00F63351" w:rsidRPr="00B25B0B" w:rsidRDefault="00F63351" w:rsidP="002267EC">
            <w:pPr>
              <w:rPr>
                <w:rFonts w:ascii="Times New Roman" w:hAnsi="Times New Roman" w:cs="Times New Roman"/>
                <w:sz w:val="24"/>
                <w:szCs w:val="24"/>
              </w:rPr>
            </w:pPr>
            <w:r w:rsidRPr="00B25B0B">
              <w:rPr>
                <w:rFonts w:ascii="Times New Roman" w:hAnsi="Times New Roman" w:cs="Times New Roman"/>
                <w:sz w:val="24"/>
                <w:szCs w:val="24"/>
              </w:rPr>
              <w:t>Книгопечатание</w:t>
            </w:r>
          </w:p>
        </w:tc>
        <w:tc>
          <w:tcPr>
            <w:tcW w:w="8080" w:type="dxa"/>
          </w:tcPr>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 xml:space="preserve">История книгопечатания. Способы создания книги. Значение книги для человека. Оформление разных видов книг. Выполнение чертежей, разметка по линейке. </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Понятия: книгопечатание, книжка-ширма.</w:t>
            </w:r>
          </w:p>
          <w:p w:rsidR="00F63351" w:rsidRPr="00B25B0B" w:rsidRDefault="00F63351" w:rsidP="002267EC">
            <w:pPr>
              <w:spacing w:line="240" w:lineRule="atLeast"/>
              <w:ind w:left="142"/>
              <w:rPr>
                <w:rFonts w:ascii="Times New Roman" w:hAnsi="Times New Roman" w:cs="Times New Roman"/>
                <w:sz w:val="24"/>
                <w:szCs w:val="24"/>
              </w:rPr>
            </w:pPr>
            <w:r w:rsidRPr="00B25B0B">
              <w:rPr>
                <w:rFonts w:ascii="Times New Roman" w:hAnsi="Times New Roman" w:cs="Times New Roman"/>
                <w:sz w:val="24"/>
                <w:szCs w:val="24"/>
              </w:rPr>
              <w:t>Изделие: «Книжка-ширма»</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1</w:t>
            </w:r>
          </w:p>
        </w:tc>
      </w:tr>
      <w:tr w:rsidR="00F63351" w:rsidRPr="00B25B0B" w:rsidTr="00490136">
        <w:tc>
          <w:tcPr>
            <w:tcW w:w="1384" w:type="dxa"/>
          </w:tcPr>
          <w:p w:rsidR="00F63351" w:rsidRPr="00490136" w:rsidRDefault="00F63351" w:rsidP="002267EC">
            <w:pPr>
              <w:rPr>
                <w:rFonts w:ascii="Times New Roman" w:hAnsi="Times New Roman" w:cs="Times New Roman"/>
                <w:sz w:val="20"/>
                <w:szCs w:val="20"/>
              </w:rPr>
            </w:pPr>
            <w:r w:rsidRPr="00490136">
              <w:rPr>
                <w:rFonts w:ascii="Times New Roman" w:hAnsi="Times New Roman" w:cs="Times New Roman"/>
                <w:sz w:val="20"/>
                <w:szCs w:val="20"/>
              </w:rPr>
              <w:t>Поиск информации в Интернете</w:t>
            </w:r>
          </w:p>
        </w:tc>
        <w:tc>
          <w:tcPr>
            <w:tcW w:w="8080" w:type="dxa"/>
          </w:tcPr>
          <w:p w:rsidR="00F63351" w:rsidRPr="00490136" w:rsidRDefault="00F63351" w:rsidP="002267EC">
            <w:pPr>
              <w:spacing w:line="240" w:lineRule="atLeast"/>
              <w:ind w:left="142"/>
              <w:rPr>
                <w:rFonts w:ascii="Times New Roman" w:hAnsi="Times New Roman" w:cs="Times New Roman"/>
                <w:sz w:val="20"/>
                <w:szCs w:val="20"/>
              </w:rPr>
            </w:pPr>
            <w:r w:rsidRPr="00490136">
              <w:rPr>
                <w:rFonts w:ascii="Times New Roman" w:hAnsi="Times New Roman" w:cs="Times New Roman"/>
                <w:sz w:val="20"/>
                <w:szCs w:val="20"/>
              </w:rPr>
              <w:t xml:space="preserve">Способы поиска информации. Правила набора текста. Поиск </w:t>
            </w:r>
            <w:proofErr w:type="spellStart"/>
            <w:r w:rsidRPr="00490136">
              <w:rPr>
                <w:rFonts w:ascii="Times New Roman" w:hAnsi="Times New Roman" w:cs="Times New Roman"/>
                <w:sz w:val="20"/>
                <w:szCs w:val="20"/>
              </w:rPr>
              <w:t>инф.об</w:t>
            </w:r>
            <w:proofErr w:type="spellEnd"/>
            <w:r w:rsidRPr="00490136">
              <w:rPr>
                <w:rFonts w:ascii="Times New Roman" w:hAnsi="Times New Roman" w:cs="Times New Roman"/>
                <w:sz w:val="20"/>
                <w:szCs w:val="20"/>
              </w:rPr>
              <w:t xml:space="preserve"> УМК «Перспектива». </w:t>
            </w:r>
          </w:p>
          <w:p w:rsidR="00F63351" w:rsidRPr="00490136" w:rsidRDefault="00F63351" w:rsidP="002267EC">
            <w:pPr>
              <w:spacing w:line="240" w:lineRule="atLeast"/>
              <w:ind w:left="142"/>
              <w:rPr>
                <w:rFonts w:ascii="Times New Roman" w:hAnsi="Times New Roman" w:cs="Times New Roman"/>
                <w:sz w:val="20"/>
                <w:szCs w:val="20"/>
              </w:rPr>
            </w:pPr>
            <w:r w:rsidRPr="00490136">
              <w:rPr>
                <w:rFonts w:ascii="Times New Roman" w:hAnsi="Times New Roman" w:cs="Times New Roman"/>
                <w:sz w:val="20"/>
                <w:szCs w:val="20"/>
              </w:rPr>
              <w:t>Понятия: компьютер, Интернет, набор текста</w:t>
            </w:r>
          </w:p>
          <w:p w:rsidR="00F63351" w:rsidRPr="00490136" w:rsidRDefault="00F63351" w:rsidP="002267EC">
            <w:pPr>
              <w:spacing w:line="240" w:lineRule="atLeast"/>
              <w:ind w:left="142"/>
              <w:rPr>
                <w:rFonts w:ascii="Times New Roman" w:hAnsi="Times New Roman" w:cs="Times New Roman"/>
                <w:sz w:val="20"/>
                <w:szCs w:val="20"/>
              </w:rPr>
            </w:pPr>
            <w:proofErr w:type="spellStart"/>
            <w:r w:rsidRPr="00490136">
              <w:rPr>
                <w:rFonts w:ascii="Times New Roman" w:hAnsi="Times New Roman" w:cs="Times New Roman"/>
                <w:sz w:val="20"/>
                <w:szCs w:val="20"/>
              </w:rPr>
              <w:t>Практич.работа</w:t>
            </w:r>
            <w:proofErr w:type="spellEnd"/>
            <w:r w:rsidRPr="00490136">
              <w:rPr>
                <w:rFonts w:ascii="Times New Roman" w:hAnsi="Times New Roman" w:cs="Times New Roman"/>
                <w:sz w:val="20"/>
                <w:szCs w:val="20"/>
              </w:rPr>
              <w:t xml:space="preserve"> : «Ищем </w:t>
            </w:r>
            <w:proofErr w:type="spellStart"/>
            <w:r w:rsidRPr="00490136">
              <w:rPr>
                <w:rFonts w:ascii="Times New Roman" w:hAnsi="Times New Roman" w:cs="Times New Roman"/>
                <w:sz w:val="20"/>
                <w:szCs w:val="20"/>
              </w:rPr>
              <w:t>инф.в</w:t>
            </w:r>
            <w:proofErr w:type="spellEnd"/>
            <w:r w:rsidRPr="00490136">
              <w:rPr>
                <w:rFonts w:ascii="Times New Roman" w:hAnsi="Times New Roman" w:cs="Times New Roman"/>
                <w:sz w:val="20"/>
                <w:szCs w:val="20"/>
              </w:rPr>
              <w:t xml:space="preserve"> Интернете»</w:t>
            </w:r>
          </w:p>
        </w:tc>
        <w:tc>
          <w:tcPr>
            <w:tcW w:w="1559" w:type="dxa"/>
          </w:tcPr>
          <w:p w:rsidR="00F63351" w:rsidRPr="00B25B0B" w:rsidRDefault="00F63351" w:rsidP="002267EC">
            <w:pPr>
              <w:rPr>
                <w:rFonts w:ascii="Times New Roman" w:hAnsi="Times New Roman" w:cs="Times New Roman"/>
                <w:bCs/>
                <w:sz w:val="24"/>
                <w:szCs w:val="24"/>
              </w:rPr>
            </w:pPr>
            <w:r w:rsidRPr="00B25B0B">
              <w:rPr>
                <w:rFonts w:ascii="Times New Roman" w:hAnsi="Times New Roman" w:cs="Times New Roman"/>
                <w:bCs/>
                <w:sz w:val="24"/>
                <w:szCs w:val="24"/>
              </w:rPr>
              <w:t>2</w:t>
            </w:r>
          </w:p>
        </w:tc>
      </w:tr>
      <w:tr w:rsidR="00F63351" w:rsidRPr="00B25B0B" w:rsidTr="00490136">
        <w:tc>
          <w:tcPr>
            <w:tcW w:w="1384" w:type="dxa"/>
          </w:tcPr>
          <w:p w:rsidR="00F63351" w:rsidRPr="00B25B0B" w:rsidRDefault="00F63351" w:rsidP="002267EC">
            <w:pPr>
              <w:rPr>
                <w:rFonts w:ascii="Times New Roman" w:hAnsi="Times New Roman" w:cs="Times New Roman"/>
                <w:sz w:val="24"/>
                <w:szCs w:val="24"/>
              </w:rPr>
            </w:pPr>
            <w:r>
              <w:rPr>
                <w:rFonts w:ascii="Times New Roman" w:hAnsi="Times New Roman" w:cs="Times New Roman"/>
                <w:sz w:val="24"/>
                <w:szCs w:val="24"/>
              </w:rPr>
              <w:t>Итого:</w:t>
            </w:r>
          </w:p>
        </w:tc>
        <w:tc>
          <w:tcPr>
            <w:tcW w:w="8080" w:type="dxa"/>
          </w:tcPr>
          <w:p w:rsidR="00F63351" w:rsidRPr="00B25B0B" w:rsidRDefault="00F63351" w:rsidP="002267EC">
            <w:pPr>
              <w:spacing w:line="240" w:lineRule="atLeast"/>
              <w:ind w:left="142"/>
              <w:rPr>
                <w:rFonts w:ascii="Times New Roman" w:hAnsi="Times New Roman" w:cs="Times New Roman"/>
                <w:sz w:val="24"/>
                <w:szCs w:val="24"/>
              </w:rPr>
            </w:pPr>
          </w:p>
        </w:tc>
        <w:tc>
          <w:tcPr>
            <w:tcW w:w="1559" w:type="dxa"/>
          </w:tcPr>
          <w:p w:rsidR="00F63351" w:rsidRPr="00B25B0B" w:rsidRDefault="00F63351" w:rsidP="002267EC">
            <w:pPr>
              <w:rPr>
                <w:rFonts w:ascii="Times New Roman" w:hAnsi="Times New Roman" w:cs="Times New Roman"/>
                <w:bCs/>
                <w:sz w:val="24"/>
                <w:szCs w:val="24"/>
              </w:rPr>
            </w:pPr>
            <w:r>
              <w:rPr>
                <w:rFonts w:ascii="Times New Roman" w:hAnsi="Times New Roman" w:cs="Times New Roman"/>
                <w:bCs/>
                <w:sz w:val="24"/>
                <w:szCs w:val="24"/>
              </w:rPr>
              <w:t>34</w:t>
            </w:r>
          </w:p>
        </w:tc>
      </w:tr>
    </w:tbl>
    <w:p w:rsidR="008F28C3" w:rsidRPr="00D82F40" w:rsidRDefault="008F28C3" w:rsidP="00B23538">
      <w:pPr>
        <w:spacing w:line="240" w:lineRule="auto"/>
        <w:jc w:val="both"/>
        <w:rPr>
          <w:rFonts w:ascii="Times New Roman" w:hAnsi="Times New Roman" w:cs="Times New Roman"/>
          <w:b/>
          <w:sz w:val="24"/>
          <w:szCs w:val="24"/>
          <w:lang w:val="tt-RU"/>
        </w:rPr>
      </w:pPr>
    </w:p>
    <w:p w:rsidR="00AB4849" w:rsidRPr="00D82F40" w:rsidRDefault="00AB4849" w:rsidP="00B23538">
      <w:pPr>
        <w:spacing w:line="240" w:lineRule="auto"/>
        <w:jc w:val="both"/>
        <w:rPr>
          <w:rFonts w:ascii="Times New Roman" w:hAnsi="Times New Roman" w:cs="Times New Roman"/>
          <w:b/>
          <w:sz w:val="24"/>
          <w:szCs w:val="24"/>
          <w:lang w:val="tt-RU"/>
        </w:rPr>
      </w:pPr>
    </w:p>
    <w:p w:rsidR="00613997" w:rsidRPr="00D82F40" w:rsidRDefault="00613997" w:rsidP="0071578F">
      <w:pPr>
        <w:rPr>
          <w:rFonts w:ascii="Times New Roman" w:hAnsi="Times New Roman" w:cs="Times New Roman"/>
          <w:b/>
          <w:sz w:val="24"/>
          <w:szCs w:val="24"/>
          <w:lang w:val="tt-RU"/>
        </w:rPr>
        <w:sectPr w:rsidR="00613997" w:rsidRPr="00D82F40" w:rsidSect="009261F8">
          <w:pgSz w:w="11906" w:h="16838" w:code="9"/>
          <w:pgMar w:top="720" w:right="1134" w:bottom="720" w:left="720" w:header="709" w:footer="709" w:gutter="0"/>
          <w:cols w:space="708"/>
          <w:titlePg/>
          <w:docGrid w:linePitch="360"/>
        </w:sectPr>
      </w:pPr>
    </w:p>
    <w:p w:rsidR="00D82F40" w:rsidRPr="00D82F40" w:rsidRDefault="00D82F40" w:rsidP="0071578F">
      <w:pPr>
        <w:pStyle w:val="af1"/>
        <w:spacing w:line="240" w:lineRule="auto"/>
        <w:ind w:left="0"/>
        <w:jc w:val="both"/>
        <w:rPr>
          <w:sz w:val="24"/>
          <w:szCs w:val="24"/>
        </w:rPr>
      </w:pPr>
      <w:bookmarkStart w:id="0" w:name="_GoBack"/>
      <w:bookmarkEnd w:id="0"/>
    </w:p>
    <w:sectPr w:rsidR="00D82F40" w:rsidRPr="00D82F40" w:rsidSect="009261F8">
      <w:pgSz w:w="11906" w:h="16838" w:code="9"/>
      <w:pgMar w:top="720" w:right="1134"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6F4" w:rsidRDefault="00AC66F4" w:rsidP="008F28C3">
      <w:pPr>
        <w:spacing w:after="0" w:line="240" w:lineRule="auto"/>
      </w:pPr>
      <w:r>
        <w:separator/>
      </w:r>
    </w:p>
  </w:endnote>
  <w:endnote w:type="continuationSeparator" w:id="0">
    <w:p w:rsidR="00AC66F4" w:rsidRDefault="00AC66F4" w:rsidP="008F2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56C" w:rsidRDefault="0000256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56C" w:rsidRDefault="0000256C">
    <w:pPr>
      <w:jc w:val="right"/>
    </w:pPr>
  </w:p>
  <w:p w:rsidR="0000256C" w:rsidRDefault="00002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6F4" w:rsidRDefault="00AC66F4" w:rsidP="008F28C3">
      <w:pPr>
        <w:spacing w:after="0" w:line="240" w:lineRule="auto"/>
      </w:pPr>
      <w:r>
        <w:separator/>
      </w:r>
    </w:p>
  </w:footnote>
  <w:footnote w:type="continuationSeparator" w:id="0">
    <w:p w:rsidR="00AC66F4" w:rsidRDefault="00AC66F4" w:rsidP="008F28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B1A1258"/>
    <w:lvl w:ilvl="0">
      <w:numFmt w:val="bullet"/>
      <w:lvlText w:val="*"/>
      <w:lvlJc w:val="left"/>
      <w:pPr>
        <w:ind w:left="0" w:firstLine="0"/>
      </w:pPr>
    </w:lvl>
  </w:abstractNum>
  <w:abstractNum w:abstractNumId="1">
    <w:nsid w:val="01BD5405"/>
    <w:multiLevelType w:val="multilevel"/>
    <w:tmpl w:val="2800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A5ED7"/>
    <w:multiLevelType w:val="hybridMultilevel"/>
    <w:tmpl w:val="749ABB3C"/>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224505"/>
    <w:multiLevelType w:val="hybridMultilevel"/>
    <w:tmpl w:val="1A8AA3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1E3E93"/>
    <w:multiLevelType w:val="hybridMultilevel"/>
    <w:tmpl w:val="EAE295AA"/>
    <w:lvl w:ilvl="0" w:tplc="0419000F">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0294829"/>
    <w:multiLevelType w:val="hybridMultilevel"/>
    <w:tmpl w:val="0D26E714"/>
    <w:lvl w:ilvl="0" w:tplc="5636E7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AE2351"/>
    <w:multiLevelType w:val="hybridMultilevel"/>
    <w:tmpl w:val="3322F4F8"/>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4429FD"/>
    <w:multiLevelType w:val="hybridMultilevel"/>
    <w:tmpl w:val="2CE6C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571BE8"/>
    <w:multiLevelType w:val="hybridMultilevel"/>
    <w:tmpl w:val="CD6C5F52"/>
    <w:lvl w:ilvl="0" w:tplc="825A2DE4">
      <w:start w:val="1"/>
      <w:numFmt w:val="decimal"/>
      <w:lvlText w:val="%1."/>
      <w:lvlJc w:val="left"/>
      <w:pPr>
        <w:ind w:left="758" w:hanging="360"/>
      </w:pPr>
      <w:rPr>
        <w:rFonts w:hint="default"/>
        <w:sz w:val="24"/>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9">
    <w:nsid w:val="405F4448"/>
    <w:multiLevelType w:val="hybridMultilevel"/>
    <w:tmpl w:val="8FDED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8D47C9"/>
    <w:multiLevelType w:val="hybridMultilevel"/>
    <w:tmpl w:val="73560D58"/>
    <w:lvl w:ilvl="0" w:tplc="5F1AE19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60654440"/>
    <w:multiLevelType w:val="hybridMultilevel"/>
    <w:tmpl w:val="1DF23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B12248"/>
    <w:multiLevelType w:val="hybridMultilevel"/>
    <w:tmpl w:val="D690FAA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7E3B38"/>
    <w:multiLevelType w:val="hybridMultilevel"/>
    <w:tmpl w:val="444A21DC"/>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6B1004EF"/>
    <w:multiLevelType w:val="hybridMultilevel"/>
    <w:tmpl w:val="CA5E2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DE950EA"/>
    <w:multiLevelType w:val="hybridMultilevel"/>
    <w:tmpl w:val="C234FB90"/>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4B62BEA"/>
    <w:multiLevelType w:val="hybridMultilevel"/>
    <w:tmpl w:val="CEAE7B18"/>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79C85272"/>
    <w:multiLevelType w:val="hybridMultilevel"/>
    <w:tmpl w:val="8A8C8A8A"/>
    <w:lvl w:ilvl="0" w:tplc="397E0E66">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1B2E7A"/>
    <w:multiLevelType w:val="hybridMultilevel"/>
    <w:tmpl w:val="7E9A54B2"/>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B471690"/>
    <w:multiLevelType w:val="hybridMultilevel"/>
    <w:tmpl w:val="CF904CC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17"/>
  </w:num>
  <w:num w:numId="2">
    <w:abstractNumId w:val="16"/>
  </w:num>
  <w:num w:numId="3">
    <w:abstractNumId w:val="6"/>
  </w:num>
  <w:num w:numId="4">
    <w:abstractNumId w:val="18"/>
  </w:num>
  <w:num w:numId="5">
    <w:abstractNumId w:val="2"/>
  </w:num>
  <w:num w:numId="6">
    <w:abstractNumId w:val="11"/>
  </w:num>
  <w:num w:numId="7">
    <w:abstractNumId w:val="14"/>
  </w:num>
  <w:num w:numId="8">
    <w:abstractNumId w:val="5"/>
  </w:num>
  <w:num w:numId="9">
    <w:abstractNumId w:val="9"/>
  </w:num>
  <w:num w:numId="10">
    <w:abstractNumId w:val="12"/>
  </w:num>
  <w:num w:numId="11">
    <w:abstractNumId w:val="7"/>
  </w:num>
  <w:num w:numId="12">
    <w:abstractNumId w:val="3"/>
  </w:num>
  <w:num w:numId="13">
    <w:abstractNumId w:val="19"/>
  </w:num>
  <w:num w:numId="14">
    <w:abstractNumId w:val="4"/>
  </w:num>
  <w:num w:numId="15">
    <w:abstractNumId w:val="0"/>
    <w:lvlOverride w:ilvl="0">
      <w:lvl w:ilvl="0">
        <w:numFmt w:val="bullet"/>
        <w:lvlText w:val="•"/>
        <w:legacy w:legacy="1" w:legacySpace="0" w:legacyIndent="528"/>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503"/>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504"/>
        <w:lvlJc w:val="left"/>
        <w:pPr>
          <w:ind w:left="0" w:firstLine="0"/>
        </w:pPr>
        <w:rPr>
          <w:rFonts w:ascii="Times New Roman" w:hAnsi="Times New Roman" w:cs="Times New Roman" w:hint="default"/>
        </w:rPr>
      </w:lvl>
    </w:lvlOverride>
  </w:num>
  <w:num w:numId="18">
    <w:abstractNumId w:val="15"/>
  </w:num>
  <w:num w:numId="19">
    <w:abstractNumId w:val="10"/>
  </w:num>
  <w:num w:numId="20">
    <w:abstractNumId w:val="13"/>
  </w:num>
  <w:num w:numId="21">
    <w:abstractNumId w:val="8"/>
  </w:num>
  <w:num w:numId="2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54A2E"/>
    <w:rsid w:val="00001691"/>
    <w:rsid w:val="0000256C"/>
    <w:rsid w:val="00006663"/>
    <w:rsid w:val="00013A3F"/>
    <w:rsid w:val="000276F0"/>
    <w:rsid w:val="00027DFD"/>
    <w:rsid w:val="000305BA"/>
    <w:rsid w:val="00033912"/>
    <w:rsid w:val="00041FAA"/>
    <w:rsid w:val="0004556F"/>
    <w:rsid w:val="00060F92"/>
    <w:rsid w:val="00076C5E"/>
    <w:rsid w:val="00077512"/>
    <w:rsid w:val="00080201"/>
    <w:rsid w:val="00087A73"/>
    <w:rsid w:val="00087CB9"/>
    <w:rsid w:val="00097612"/>
    <w:rsid w:val="000B26F2"/>
    <w:rsid w:val="000B39D5"/>
    <w:rsid w:val="000B673E"/>
    <w:rsid w:val="000D15A9"/>
    <w:rsid w:val="000E5020"/>
    <w:rsid w:val="000F756F"/>
    <w:rsid w:val="000F77F7"/>
    <w:rsid w:val="00100522"/>
    <w:rsid w:val="00115032"/>
    <w:rsid w:val="00132B31"/>
    <w:rsid w:val="00134425"/>
    <w:rsid w:val="0013714A"/>
    <w:rsid w:val="00140802"/>
    <w:rsid w:val="001415F1"/>
    <w:rsid w:val="00144E44"/>
    <w:rsid w:val="00153767"/>
    <w:rsid w:val="0015695A"/>
    <w:rsid w:val="001614C4"/>
    <w:rsid w:val="00162FA4"/>
    <w:rsid w:val="001665CB"/>
    <w:rsid w:val="00174324"/>
    <w:rsid w:val="0018315D"/>
    <w:rsid w:val="00185662"/>
    <w:rsid w:val="00194213"/>
    <w:rsid w:val="001B266F"/>
    <w:rsid w:val="001B4F66"/>
    <w:rsid w:val="001D371D"/>
    <w:rsid w:val="001D5126"/>
    <w:rsid w:val="001D74F2"/>
    <w:rsid w:val="001E0893"/>
    <w:rsid w:val="001F1580"/>
    <w:rsid w:val="001F5327"/>
    <w:rsid w:val="00200C3B"/>
    <w:rsid w:val="00217F49"/>
    <w:rsid w:val="0022112E"/>
    <w:rsid w:val="0022185B"/>
    <w:rsid w:val="00223C6B"/>
    <w:rsid w:val="00234218"/>
    <w:rsid w:val="0025029C"/>
    <w:rsid w:val="002549F3"/>
    <w:rsid w:val="002724EB"/>
    <w:rsid w:val="002730A9"/>
    <w:rsid w:val="00282699"/>
    <w:rsid w:val="00284D51"/>
    <w:rsid w:val="00285092"/>
    <w:rsid w:val="00286610"/>
    <w:rsid w:val="002907FE"/>
    <w:rsid w:val="00291BA0"/>
    <w:rsid w:val="0029509F"/>
    <w:rsid w:val="002C7DC6"/>
    <w:rsid w:val="002D503F"/>
    <w:rsid w:val="002D6BE4"/>
    <w:rsid w:val="002E0ED3"/>
    <w:rsid w:val="002E21DB"/>
    <w:rsid w:val="00310A28"/>
    <w:rsid w:val="003151B4"/>
    <w:rsid w:val="00315539"/>
    <w:rsid w:val="0031603B"/>
    <w:rsid w:val="00323C89"/>
    <w:rsid w:val="003253BA"/>
    <w:rsid w:val="00325C4F"/>
    <w:rsid w:val="00326E8F"/>
    <w:rsid w:val="00327ABA"/>
    <w:rsid w:val="00330E14"/>
    <w:rsid w:val="00331D47"/>
    <w:rsid w:val="003373DE"/>
    <w:rsid w:val="003559D7"/>
    <w:rsid w:val="0037233A"/>
    <w:rsid w:val="00383E92"/>
    <w:rsid w:val="003854AA"/>
    <w:rsid w:val="003A56BA"/>
    <w:rsid w:val="003B4B91"/>
    <w:rsid w:val="003C3D05"/>
    <w:rsid w:val="003C5E6B"/>
    <w:rsid w:val="003C6ECF"/>
    <w:rsid w:val="003D5788"/>
    <w:rsid w:val="003D6D2D"/>
    <w:rsid w:val="003F72E5"/>
    <w:rsid w:val="004044A6"/>
    <w:rsid w:val="00406FBE"/>
    <w:rsid w:val="00410C46"/>
    <w:rsid w:val="00414E1E"/>
    <w:rsid w:val="00416AE0"/>
    <w:rsid w:val="0042265A"/>
    <w:rsid w:val="00422A17"/>
    <w:rsid w:val="00432644"/>
    <w:rsid w:val="00437702"/>
    <w:rsid w:val="00441DD6"/>
    <w:rsid w:val="004475B4"/>
    <w:rsid w:val="004501B0"/>
    <w:rsid w:val="004530EE"/>
    <w:rsid w:val="00456356"/>
    <w:rsid w:val="00463B55"/>
    <w:rsid w:val="00464E2B"/>
    <w:rsid w:val="0046598C"/>
    <w:rsid w:val="00473297"/>
    <w:rsid w:val="004766DD"/>
    <w:rsid w:val="00477448"/>
    <w:rsid w:val="004858E6"/>
    <w:rsid w:val="00490136"/>
    <w:rsid w:val="00495602"/>
    <w:rsid w:val="00496114"/>
    <w:rsid w:val="004A7165"/>
    <w:rsid w:val="004A7BE5"/>
    <w:rsid w:val="004B36CC"/>
    <w:rsid w:val="004D1374"/>
    <w:rsid w:val="004F5E7F"/>
    <w:rsid w:val="004F6D86"/>
    <w:rsid w:val="00505860"/>
    <w:rsid w:val="0051137C"/>
    <w:rsid w:val="005179AA"/>
    <w:rsid w:val="00525885"/>
    <w:rsid w:val="00540DAD"/>
    <w:rsid w:val="00542447"/>
    <w:rsid w:val="00544A2F"/>
    <w:rsid w:val="00545F53"/>
    <w:rsid w:val="00550F53"/>
    <w:rsid w:val="005510D6"/>
    <w:rsid w:val="005543F0"/>
    <w:rsid w:val="00556EA9"/>
    <w:rsid w:val="0056657C"/>
    <w:rsid w:val="005706D9"/>
    <w:rsid w:val="005776C5"/>
    <w:rsid w:val="00583489"/>
    <w:rsid w:val="0059145D"/>
    <w:rsid w:val="005927C6"/>
    <w:rsid w:val="005A48CC"/>
    <w:rsid w:val="005D79B9"/>
    <w:rsid w:val="005F2F27"/>
    <w:rsid w:val="00613997"/>
    <w:rsid w:val="00617F7B"/>
    <w:rsid w:val="006273C2"/>
    <w:rsid w:val="00627CFE"/>
    <w:rsid w:val="00632ACB"/>
    <w:rsid w:val="00633162"/>
    <w:rsid w:val="00645B74"/>
    <w:rsid w:val="006475B3"/>
    <w:rsid w:val="0066148C"/>
    <w:rsid w:val="00670B48"/>
    <w:rsid w:val="0068648F"/>
    <w:rsid w:val="006978A9"/>
    <w:rsid w:val="006A1CFB"/>
    <w:rsid w:val="006A42B0"/>
    <w:rsid w:val="006B00D2"/>
    <w:rsid w:val="006D126B"/>
    <w:rsid w:val="006E1D7D"/>
    <w:rsid w:val="006E2B57"/>
    <w:rsid w:val="006F53FA"/>
    <w:rsid w:val="006F7837"/>
    <w:rsid w:val="007026CB"/>
    <w:rsid w:val="007140E3"/>
    <w:rsid w:val="0071578F"/>
    <w:rsid w:val="00721419"/>
    <w:rsid w:val="00723B5C"/>
    <w:rsid w:val="00754A2E"/>
    <w:rsid w:val="00773ADA"/>
    <w:rsid w:val="007767FF"/>
    <w:rsid w:val="0078401A"/>
    <w:rsid w:val="007940A1"/>
    <w:rsid w:val="007A6D54"/>
    <w:rsid w:val="007B249B"/>
    <w:rsid w:val="007B4C99"/>
    <w:rsid w:val="007B581A"/>
    <w:rsid w:val="007C103D"/>
    <w:rsid w:val="007C51ED"/>
    <w:rsid w:val="007E2F5B"/>
    <w:rsid w:val="007F0225"/>
    <w:rsid w:val="007F2FF1"/>
    <w:rsid w:val="007F38DD"/>
    <w:rsid w:val="00806C31"/>
    <w:rsid w:val="008147B3"/>
    <w:rsid w:val="008235BE"/>
    <w:rsid w:val="00835EA1"/>
    <w:rsid w:val="00835FE8"/>
    <w:rsid w:val="00843B48"/>
    <w:rsid w:val="00852D94"/>
    <w:rsid w:val="00855EA7"/>
    <w:rsid w:val="008613D9"/>
    <w:rsid w:val="0087263F"/>
    <w:rsid w:val="00883CFD"/>
    <w:rsid w:val="00885C63"/>
    <w:rsid w:val="00885EE5"/>
    <w:rsid w:val="00887B61"/>
    <w:rsid w:val="00893DB3"/>
    <w:rsid w:val="008A0733"/>
    <w:rsid w:val="008B39AD"/>
    <w:rsid w:val="008C3D51"/>
    <w:rsid w:val="008C5251"/>
    <w:rsid w:val="008D3C1B"/>
    <w:rsid w:val="008E40C7"/>
    <w:rsid w:val="008F0380"/>
    <w:rsid w:val="008F0E19"/>
    <w:rsid w:val="008F28C3"/>
    <w:rsid w:val="008F4552"/>
    <w:rsid w:val="009128B7"/>
    <w:rsid w:val="00920F33"/>
    <w:rsid w:val="00925D3C"/>
    <w:rsid w:val="009261F8"/>
    <w:rsid w:val="00934708"/>
    <w:rsid w:val="009459E3"/>
    <w:rsid w:val="009532A7"/>
    <w:rsid w:val="00961E21"/>
    <w:rsid w:val="00962913"/>
    <w:rsid w:val="0096560F"/>
    <w:rsid w:val="009677AF"/>
    <w:rsid w:val="009926BA"/>
    <w:rsid w:val="009970C2"/>
    <w:rsid w:val="009C55D7"/>
    <w:rsid w:val="009D344A"/>
    <w:rsid w:val="009E2856"/>
    <w:rsid w:val="009F1C98"/>
    <w:rsid w:val="009F3317"/>
    <w:rsid w:val="00A014F1"/>
    <w:rsid w:val="00A11E46"/>
    <w:rsid w:val="00A26720"/>
    <w:rsid w:val="00A47645"/>
    <w:rsid w:val="00A50420"/>
    <w:rsid w:val="00A5525E"/>
    <w:rsid w:val="00A568EF"/>
    <w:rsid w:val="00A67D85"/>
    <w:rsid w:val="00A77597"/>
    <w:rsid w:val="00A819AC"/>
    <w:rsid w:val="00A86C64"/>
    <w:rsid w:val="00A937AD"/>
    <w:rsid w:val="00AA6ECE"/>
    <w:rsid w:val="00AB3B04"/>
    <w:rsid w:val="00AB4849"/>
    <w:rsid w:val="00AC66F4"/>
    <w:rsid w:val="00AC79E2"/>
    <w:rsid w:val="00AD00B8"/>
    <w:rsid w:val="00AD3D35"/>
    <w:rsid w:val="00AD78A4"/>
    <w:rsid w:val="00AE05E6"/>
    <w:rsid w:val="00AE3756"/>
    <w:rsid w:val="00AF7CDB"/>
    <w:rsid w:val="00B06078"/>
    <w:rsid w:val="00B23538"/>
    <w:rsid w:val="00B25B12"/>
    <w:rsid w:val="00B3399B"/>
    <w:rsid w:val="00B40CC5"/>
    <w:rsid w:val="00B46D9B"/>
    <w:rsid w:val="00B746C6"/>
    <w:rsid w:val="00B748D4"/>
    <w:rsid w:val="00B77713"/>
    <w:rsid w:val="00BA429A"/>
    <w:rsid w:val="00BA768A"/>
    <w:rsid w:val="00BB2DE3"/>
    <w:rsid w:val="00BC0C38"/>
    <w:rsid w:val="00BD57B8"/>
    <w:rsid w:val="00BE0D83"/>
    <w:rsid w:val="00BE6E8E"/>
    <w:rsid w:val="00BF0F9A"/>
    <w:rsid w:val="00C23915"/>
    <w:rsid w:val="00C25624"/>
    <w:rsid w:val="00C27799"/>
    <w:rsid w:val="00C43BEF"/>
    <w:rsid w:val="00C45101"/>
    <w:rsid w:val="00C56A28"/>
    <w:rsid w:val="00C864A8"/>
    <w:rsid w:val="00C92BE3"/>
    <w:rsid w:val="00C975E6"/>
    <w:rsid w:val="00CA6B73"/>
    <w:rsid w:val="00CC32A5"/>
    <w:rsid w:val="00CE399E"/>
    <w:rsid w:val="00CE6646"/>
    <w:rsid w:val="00CF2B26"/>
    <w:rsid w:val="00D02537"/>
    <w:rsid w:val="00D07146"/>
    <w:rsid w:val="00D230B9"/>
    <w:rsid w:val="00D23930"/>
    <w:rsid w:val="00D25555"/>
    <w:rsid w:val="00D26956"/>
    <w:rsid w:val="00D34541"/>
    <w:rsid w:val="00D345C7"/>
    <w:rsid w:val="00D3592C"/>
    <w:rsid w:val="00D433FC"/>
    <w:rsid w:val="00D43B2F"/>
    <w:rsid w:val="00D451E7"/>
    <w:rsid w:val="00D60F5F"/>
    <w:rsid w:val="00D654F3"/>
    <w:rsid w:val="00D70ABD"/>
    <w:rsid w:val="00D82F40"/>
    <w:rsid w:val="00D8572D"/>
    <w:rsid w:val="00D922BA"/>
    <w:rsid w:val="00D947E7"/>
    <w:rsid w:val="00D97175"/>
    <w:rsid w:val="00DB42E1"/>
    <w:rsid w:val="00DD3A9B"/>
    <w:rsid w:val="00DE6EA5"/>
    <w:rsid w:val="00DF0051"/>
    <w:rsid w:val="00DF4BC0"/>
    <w:rsid w:val="00DF5A25"/>
    <w:rsid w:val="00DF790C"/>
    <w:rsid w:val="00E04956"/>
    <w:rsid w:val="00E1356F"/>
    <w:rsid w:val="00E140C9"/>
    <w:rsid w:val="00E145E7"/>
    <w:rsid w:val="00E210DD"/>
    <w:rsid w:val="00E24D89"/>
    <w:rsid w:val="00E467F3"/>
    <w:rsid w:val="00E52259"/>
    <w:rsid w:val="00E53912"/>
    <w:rsid w:val="00E75503"/>
    <w:rsid w:val="00E91E6F"/>
    <w:rsid w:val="00EA2378"/>
    <w:rsid w:val="00EA40BD"/>
    <w:rsid w:val="00EB2DF4"/>
    <w:rsid w:val="00EC6513"/>
    <w:rsid w:val="00EC66D3"/>
    <w:rsid w:val="00EC7FE1"/>
    <w:rsid w:val="00EC7FE4"/>
    <w:rsid w:val="00EE1956"/>
    <w:rsid w:val="00EE26DA"/>
    <w:rsid w:val="00EE3FB3"/>
    <w:rsid w:val="00EE4176"/>
    <w:rsid w:val="00EE6A8B"/>
    <w:rsid w:val="00F119FE"/>
    <w:rsid w:val="00F130E4"/>
    <w:rsid w:val="00F15BB7"/>
    <w:rsid w:val="00F17B6D"/>
    <w:rsid w:val="00F47D69"/>
    <w:rsid w:val="00F50ABB"/>
    <w:rsid w:val="00F50E2F"/>
    <w:rsid w:val="00F56F1D"/>
    <w:rsid w:val="00F63351"/>
    <w:rsid w:val="00F710AD"/>
    <w:rsid w:val="00F83B9D"/>
    <w:rsid w:val="00F90126"/>
    <w:rsid w:val="00F903FB"/>
    <w:rsid w:val="00F905E2"/>
    <w:rsid w:val="00F9201E"/>
    <w:rsid w:val="00F934B9"/>
    <w:rsid w:val="00F944D9"/>
    <w:rsid w:val="00F96F08"/>
    <w:rsid w:val="00FB6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c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BEF"/>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fe">
    <w:name w:val="Буллит Знак"/>
    <w:link w:val="afd"/>
    <w:rsid w:val="00632ACB"/>
    <w:rPr>
      <w:rFonts w:ascii="NewtonCSanPin" w:eastAsia="Times New Roman" w:hAnsi="NewtonCSanPin" w:cs="Times New Roman"/>
      <w:color w:val="00000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val="x-none" w:eastAsia="x-none"/>
    </w:rPr>
  </w:style>
  <w:style w:type="character" w:customStyle="1" w:styleId="afe">
    <w:name w:val="Буллит Знак"/>
    <w:link w:val="afd"/>
    <w:rsid w:val="00632ACB"/>
    <w:rPr>
      <w:rFonts w:ascii="NewtonCSanPin" w:eastAsia="Times New Roman" w:hAnsi="NewtonCSanPin" w:cs="Times New Roman"/>
      <w:color w:val="000000"/>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6205">
      <w:bodyDiv w:val="1"/>
      <w:marLeft w:val="0"/>
      <w:marRight w:val="0"/>
      <w:marTop w:val="0"/>
      <w:marBottom w:val="0"/>
      <w:divBdr>
        <w:top w:val="none" w:sz="0" w:space="0" w:color="auto"/>
        <w:left w:val="none" w:sz="0" w:space="0" w:color="auto"/>
        <w:bottom w:val="none" w:sz="0" w:space="0" w:color="auto"/>
        <w:right w:val="none" w:sz="0" w:space="0" w:color="auto"/>
      </w:divBdr>
    </w:div>
    <w:div w:id="628122300">
      <w:bodyDiv w:val="1"/>
      <w:marLeft w:val="0"/>
      <w:marRight w:val="0"/>
      <w:marTop w:val="0"/>
      <w:marBottom w:val="0"/>
      <w:divBdr>
        <w:top w:val="none" w:sz="0" w:space="0" w:color="auto"/>
        <w:left w:val="none" w:sz="0" w:space="0" w:color="auto"/>
        <w:bottom w:val="none" w:sz="0" w:space="0" w:color="auto"/>
        <w:right w:val="none" w:sz="0" w:space="0" w:color="auto"/>
      </w:divBdr>
    </w:div>
    <w:div w:id="873077891">
      <w:bodyDiv w:val="1"/>
      <w:marLeft w:val="0"/>
      <w:marRight w:val="0"/>
      <w:marTop w:val="0"/>
      <w:marBottom w:val="0"/>
      <w:divBdr>
        <w:top w:val="none" w:sz="0" w:space="0" w:color="auto"/>
        <w:left w:val="none" w:sz="0" w:space="0" w:color="auto"/>
        <w:bottom w:val="none" w:sz="0" w:space="0" w:color="auto"/>
        <w:right w:val="none" w:sz="0" w:space="0" w:color="auto"/>
      </w:divBdr>
    </w:div>
    <w:div w:id="1089542756">
      <w:bodyDiv w:val="1"/>
      <w:marLeft w:val="0"/>
      <w:marRight w:val="0"/>
      <w:marTop w:val="0"/>
      <w:marBottom w:val="0"/>
      <w:divBdr>
        <w:top w:val="none" w:sz="0" w:space="0" w:color="auto"/>
        <w:left w:val="none" w:sz="0" w:space="0" w:color="auto"/>
        <w:bottom w:val="none" w:sz="0" w:space="0" w:color="auto"/>
        <w:right w:val="none" w:sz="0" w:space="0" w:color="auto"/>
      </w:divBdr>
    </w:div>
    <w:div w:id="1096249352">
      <w:bodyDiv w:val="1"/>
      <w:marLeft w:val="0"/>
      <w:marRight w:val="0"/>
      <w:marTop w:val="0"/>
      <w:marBottom w:val="0"/>
      <w:divBdr>
        <w:top w:val="none" w:sz="0" w:space="0" w:color="auto"/>
        <w:left w:val="none" w:sz="0" w:space="0" w:color="auto"/>
        <w:bottom w:val="none" w:sz="0" w:space="0" w:color="auto"/>
        <w:right w:val="none" w:sz="0" w:space="0" w:color="auto"/>
      </w:divBdr>
    </w:div>
    <w:div w:id="1147673624">
      <w:bodyDiv w:val="1"/>
      <w:marLeft w:val="0"/>
      <w:marRight w:val="0"/>
      <w:marTop w:val="0"/>
      <w:marBottom w:val="0"/>
      <w:divBdr>
        <w:top w:val="none" w:sz="0" w:space="0" w:color="auto"/>
        <w:left w:val="none" w:sz="0" w:space="0" w:color="auto"/>
        <w:bottom w:val="none" w:sz="0" w:space="0" w:color="auto"/>
        <w:right w:val="none" w:sz="0" w:space="0" w:color="auto"/>
      </w:divBdr>
    </w:div>
    <w:div w:id="1719426954">
      <w:bodyDiv w:val="1"/>
      <w:marLeft w:val="0"/>
      <w:marRight w:val="0"/>
      <w:marTop w:val="0"/>
      <w:marBottom w:val="0"/>
      <w:divBdr>
        <w:top w:val="none" w:sz="0" w:space="0" w:color="auto"/>
        <w:left w:val="none" w:sz="0" w:space="0" w:color="auto"/>
        <w:bottom w:val="none" w:sz="0" w:space="0" w:color="auto"/>
        <w:right w:val="none" w:sz="0" w:space="0" w:color="auto"/>
      </w:divBdr>
    </w:div>
    <w:div w:id="19253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9E65A-BAB6-40A5-8389-D164ED680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2170</Words>
  <Characters>12372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Гульфина</cp:lastModifiedBy>
  <cp:revision>7</cp:revision>
  <cp:lastPrinted>2018-08-16T15:49:00Z</cp:lastPrinted>
  <dcterms:created xsi:type="dcterms:W3CDTF">2018-08-11T23:40:00Z</dcterms:created>
  <dcterms:modified xsi:type="dcterms:W3CDTF">2018-09-23T18:35:00Z</dcterms:modified>
</cp:coreProperties>
</file>